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C4" w:rsidRDefault="006E25C4">
      <w:pPr>
        <w:pStyle w:val="a3"/>
        <w:spacing w:before="6"/>
        <w:rPr>
          <w:sz w:val="30"/>
        </w:rPr>
      </w:pPr>
    </w:p>
    <w:p w:rsidR="006E25C4" w:rsidRDefault="00305280">
      <w:pPr>
        <w:ind w:left="1449" w:right="1945"/>
        <w:jc w:val="center"/>
        <w:rPr>
          <w:b/>
          <w:sz w:val="24"/>
        </w:rPr>
      </w:pPr>
      <w:r>
        <w:rPr>
          <w:b/>
          <w:sz w:val="24"/>
        </w:rPr>
        <w:t>ПЛАН-ГРАФИК</w:t>
      </w:r>
    </w:p>
    <w:p w:rsidR="006E25C4" w:rsidRDefault="00305280">
      <w:pPr>
        <w:ind w:left="1450" w:right="1945"/>
        <w:jc w:val="center"/>
        <w:rPr>
          <w:b/>
          <w:sz w:val="24"/>
        </w:rPr>
      </w:pPr>
      <w:r>
        <w:rPr>
          <w:b/>
          <w:sz w:val="24"/>
        </w:rPr>
        <w:t>РАЗРАБОТКИ (ВНЕСЕНИИ ИЗМЕНЕНИЙ) ООП ДО МБДОУ № 266</w:t>
      </w:r>
      <w:proofErr w:type="gramStart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ФЕДЕРАЛЬНЫМ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ГОСУДАРСТВЕННЫМ</w:t>
      </w:r>
    </w:p>
    <w:p w:rsidR="006E25C4" w:rsidRDefault="00305280">
      <w:pPr>
        <w:ind w:left="937" w:right="1434"/>
        <w:jc w:val="center"/>
        <w:rPr>
          <w:b/>
          <w:sz w:val="24"/>
        </w:rPr>
      </w:pPr>
      <w:r>
        <w:rPr>
          <w:b/>
          <w:sz w:val="24"/>
        </w:rPr>
        <w:t>ОБРАЗОВАТЕЛЬНЫМ СТАНДАРТАМ ДОШКОЛЬНОГО ОБРАЗОВАНИЯ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ФЕДЕРАЛЬНОЙ 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</w:p>
    <w:p w:rsidR="006E25C4" w:rsidRDefault="00305280">
      <w:pPr>
        <w:ind w:left="937" w:right="1432"/>
        <w:jc w:val="center"/>
        <w:rPr>
          <w:b/>
          <w:sz w:val="24"/>
        </w:rPr>
      </w:pP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МЕРОПРИЯТИЙ,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СВЯЗАННЫХ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РЕАЛИЗАЦИЕЙ</w:t>
      </w:r>
    </w:p>
    <w:p w:rsidR="006E25C4" w:rsidRDefault="006E25C4">
      <w:pPr>
        <w:pStyle w:val="a3"/>
        <w:spacing w:before="1"/>
        <w:rPr>
          <w:b/>
        </w:rPr>
      </w:pPr>
    </w:p>
    <w:tbl>
      <w:tblPr>
        <w:tblStyle w:val="TableNormal"/>
        <w:tblW w:w="10535" w:type="dxa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2"/>
        <w:gridCol w:w="1278"/>
        <w:gridCol w:w="2269"/>
        <w:gridCol w:w="2126"/>
      </w:tblGrid>
      <w:tr w:rsidR="006E25C4" w:rsidTr="001C6B05">
        <w:trPr>
          <w:trHeight w:val="424"/>
        </w:trPr>
        <w:tc>
          <w:tcPr>
            <w:tcW w:w="4862" w:type="dxa"/>
          </w:tcPr>
          <w:p w:rsidR="006E25C4" w:rsidRDefault="00EA2716" w:rsidP="00EA2716">
            <w:pPr>
              <w:pStyle w:val="TableParagraph"/>
              <w:spacing w:before="73"/>
              <w:ind w:left="1463" w:right="17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Мероприт</w:t>
            </w:r>
            <w:r w:rsidR="00305280">
              <w:rPr>
                <w:b/>
                <w:sz w:val="24"/>
              </w:rPr>
              <w:t>ие</w:t>
            </w:r>
            <w:proofErr w:type="spellEnd"/>
          </w:p>
        </w:tc>
        <w:tc>
          <w:tcPr>
            <w:tcW w:w="1278" w:type="dxa"/>
          </w:tcPr>
          <w:p w:rsidR="006E25C4" w:rsidRDefault="00305280">
            <w:pPr>
              <w:pStyle w:val="TableParagraph"/>
              <w:spacing w:before="73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269" w:type="dxa"/>
          </w:tcPr>
          <w:p w:rsidR="006E25C4" w:rsidRDefault="00305280">
            <w:pPr>
              <w:pStyle w:val="TableParagraph"/>
              <w:spacing w:before="73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2126" w:type="dxa"/>
          </w:tcPr>
          <w:p w:rsidR="006E25C4" w:rsidRDefault="00305280">
            <w:pPr>
              <w:pStyle w:val="TableParagraph"/>
              <w:spacing w:before="73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6E25C4" w:rsidTr="00EA2716">
        <w:trPr>
          <w:trHeight w:val="412"/>
        </w:trPr>
        <w:tc>
          <w:tcPr>
            <w:tcW w:w="10535" w:type="dxa"/>
            <w:gridSpan w:val="4"/>
          </w:tcPr>
          <w:p w:rsidR="006E25C4" w:rsidRDefault="00305280">
            <w:pPr>
              <w:pStyle w:val="TableParagraph"/>
              <w:spacing w:before="61"/>
              <w:ind w:left="35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6E25C4" w:rsidTr="001C6B05">
        <w:trPr>
          <w:trHeight w:val="961"/>
        </w:trPr>
        <w:tc>
          <w:tcPr>
            <w:tcW w:w="4862" w:type="dxa"/>
          </w:tcPr>
          <w:p w:rsidR="006E25C4" w:rsidRDefault="009252E9" w:rsidP="009252E9">
            <w:pPr>
              <w:pStyle w:val="TableParagraph"/>
              <w:spacing w:before="59"/>
              <w:ind w:right="89"/>
              <w:rPr>
                <w:sz w:val="24"/>
              </w:rPr>
            </w:pPr>
            <w:r w:rsidRPr="009252E9">
              <w:rPr>
                <w:sz w:val="24"/>
              </w:rPr>
              <w:t xml:space="preserve">Организовать и провести педагогические советы, посвященные вопросам подготовки к применению ФОП </w:t>
            </w:r>
            <w:proofErr w:type="gramStart"/>
            <w:r w:rsidRPr="009252E9">
              <w:rPr>
                <w:sz w:val="24"/>
              </w:rPr>
              <w:t>ДО</w:t>
            </w:r>
            <w:proofErr w:type="gramEnd"/>
          </w:p>
        </w:tc>
        <w:tc>
          <w:tcPr>
            <w:tcW w:w="1278" w:type="dxa"/>
          </w:tcPr>
          <w:p w:rsidR="006E25C4" w:rsidRDefault="009252E9">
            <w:pPr>
              <w:pStyle w:val="TableParagraph"/>
              <w:spacing w:before="59"/>
              <w:ind w:left="73" w:right="169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9252E9">
              <w:rPr>
                <w:sz w:val="24"/>
              </w:rPr>
              <w:t>ай и август</w:t>
            </w:r>
          </w:p>
        </w:tc>
        <w:tc>
          <w:tcPr>
            <w:tcW w:w="2269" w:type="dxa"/>
          </w:tcPr>
          <w:p w:rsidR="006E25C4" w:rsidRDefault="00305280" w:rsidP="009252E9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Рабочая группа,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  <w:tc>
          <w:tcPr>
            <w:tcW w:w="2126" w:type="dxa"/>
          </w:tcPr>
          <w:p w:rsidR="006E25C4" w:rsidRDefault="00305280" w:rsidP="009252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 w:rsidR="009252E9">
              <w:rPr>
                <w:sz w:val="24"/>
              </w:rPr>
              <w:t>ы</w:t>
            </w:r>
          </w:p>
        </w:tc>
      </w:tr>
      <w:tr w:rsidR="009252E9" w:rsidTr="001C6B05">
        <w:trPr>
          <w:trHeight w:val="673"/>
        </w:trPr>
        <w:tc>
          <w:tcPr>
            <w:tcW w:w="4862" w:type="dxa"/>
          </w:tcPr>
          <w:p w:rsidR="009252E9" w:rsidRDefault="009252E9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</w:rPr>
              <w:t xml:space="preserve">Создать рабочую группу по внедрению ФОП </w:t>
            </w:r>
            <w:proofErr w:type="gramStart"/>
            <w:r>
              <w:rPr>
                <w:rFonts w:ascii="Georgia" w:hAnsi="Georgia"/>
                <w:color w:val="000000"/>
              </w:rPr>
              <w:t>ДО</w:t>
            </w:r>
            <w:proofErr w:type="gramEnd"/>
          </w:p>
        </w:tc>
        <w:tc>
          <w:tcPr>
            <w:tcW w:w="1278" w:type="dxa"/>
          </w:tcPr>
          <w:p w:rsidR="009252E9" w:rsidRPr="009252E9" w:rsidRDefault="009252E9">
            <w:pPr>
              <w:rPr>
                <w:rFonts w:ascii="Georgia" w:hAnsi="Georgia"/>
                <w:sz w:val="24"/>
                <w:szCs w:val="24"/>
              </w:rPr>
            </w:pPr>
            <w:r w:rsidRPr="009252E9">
              <w:rPr>
                <w:rFonts w:ascii="Georgia" w:hAnsi="Georgia"/>
              </w:rPr>
              <w:t>Февраль</w:t>
            </w:r>
          </w:p>
        </w:tc>
        <w:tc>
          <w:tcPr>
            <w:tcW w:w="2269" w:type="dxa"/>
          </w:tcPr>
          <w:p w:rsidR="009252E9" w:rsidRPr="009252E9" w:rsidRDefault="009252E9">
            <w:pPr>
              <w:rPr>
                <w:rFonts w:ascii="Georgia" w:hAnsi="Georgia"/>
                <w:sz w:val="24"/>
                <w:szCs w:val="24"/>
              </w:rPr>
            </w:pPr>
            <w:r w:rsidRPr="009252E9">
              <w:rPr>
                <w:rFonts w:ascii="Georgia" w:hAnsi="Georgia"/>
              </w:rPr>
              <w:t>Рабочая группа, заведующий</w:t>
            </w:r>
          </w:p>
        </w:tc>
        <w:tc>
          <w:tcPr>
            <w:tcW w:w="2126" w:type="dxa"/>
          </w:tcPr>
          <w:p w:rsidR="009252E9" w:rsidRPr="009252E9" w:rsidRDefault="009252E9">
            <w:pPr>
              <w:rPr>
                <w:rFonts w:ascii="Georgia" w:hAnsi="Georgia"/>
                <w:sz w:val="24"/>
                <w:szCs w:val="24"/>
              </w:rPr>
            </w:pPr>
            <w:r w:rsidRPr="009252E9">
              <w:rPr>
                <w:rFonts w:ascii="Georgia" w:hAnsi="Georgia"/>
              </w:rPr>
              <w:t>Приказ о создании рабочей группы</w:t>
            </w:r>
          </w:p>
        </w:tc>
      </w:tr>
      <w:tr w:rsidR="009252E9" w:rsidTr="001C6B05">
        <w:trPr>
          <w:trHeight w:val="697"/>
        </w:trPr>
        <w:tc>
          <w:tcPr>
            <w:tcW w:w="4862" w:type="dxa"/>
          </w:tcPr>
          <w:p w:rsidR="009252E9" w:rsidRPr="009252E9" w:rsidRDefault="009252E9">
            <w:pPr>
              <w:rPr>
                <w:rFonts w:ascii="Georgia" w:hAnsi="Georgia"/>
                <w:sz w:val="24"/>
                <w:szCs w:val="24"/>
              </w:rPr>
            </w:pPr>
            <w:r w:rsidRPr="009252E9">
              <w:rPr>
                <w:rFonts w:ascii="Georgia" w:hAnsi="Georgia"/>
              </w:rPr>
              <w:t xml:space="preserve">Провести экспертизу ООП детского сада на соответствие требованиям ФОП </w:t>
            </w:r>
            <w:proofErr w:type="gramStart"/>
            <w:r w:rsidRPr="009252E9">
              <w:rPr>
                <w:rFonts w:ascii="Georgia" w:hAnsi="Georgia"/>
              </w:rPr>
              <w:t>ДО</w:t>
            </w:r>
            <w:proofErr w:type="gramEnd"/>
          </w:p>
        </w:tc>
        <w:tc>
          <w:tcPr>
            <w:tcW w:w="1278" w:type="dxa"/>
          </w:tcPr>
          <w:p w:rsidR="009252E9" w:rsidRPr="009252E9" w:rsidRDefault="009252E9">
            <w:pPr>
              <w:rPr>
                <w:rFonts w:ascii="Georgia" w:hAnsi="Georgia"/>
                <w:sz w:val="24"/>
                <w:szCs w:val="24"/>
              </w:rPr>
            </w:pPr>
            <w:r w:rsidRPr="009252E9">
              <w:rPr>
                <w:rFonts w:ascii="Georgia" w:hAnsi="Georgia"/>
              </w:rPr>
              <w:t>Март</w:t>
            </w:r>
          </w:p>
        </w:tc>
        <w:tc>
          <w:tcPr>
            <w:tcW w:w="2269" w:type="dxa"/>
          </w:tcPr>
          <w:p w:rsidR="009252E9" w:rsidRPr="009252E9" w:rsidRDefault="009252E9">
            <w:pPr>
              <w:rPr>
                <w:rFonts w:ascii="Georgia" w:hAnsi="Georgia"/>
                <w:sz w:val="24"/>
                <w:szCs w:val="24"/>
              </w:rPr>
            </w:pPr>
            <w:r w:rsidRPr="009252E9">
              <w:rPr>
                <w:rFonts w:ascii="Georgia" w:hAnsi="Georgia"/>
              </w:rPr>
              <w:t>Рабочая группа</w:t>
            </w:r>
          </w:p>
        </w:tc>
        <w:tc>
          <w:tcPr>
            <w:tcW w:w="2126" w:type="dxa"/>
          </w:tcPr>
          <w:p w:rsidR="009252E9" w:rsidRPr="009252E9" w:rsidRDefault="009252E9">
            <w:pPr>
              <w:rPr>
                <w:rFonts w:ascii="Georgia" w:hAnsi="Georgia"/>
                <w:sz w:val="24"/>
                <w:szCs w:val="24"/>
              </w:rPr>
            </w:pPr>
            <w:r w:rsidRPr="009252E9">
              <w:rPr>
                <w:rFonts w:ascii="Georgia" w:hAnsi="Georgia"/>
              </w:rPr>
              <w:t>Отчет</w:t>
            </w:r>
          </w:p>
        </w:tc>
      </w:tr>
      <w:tr w:rsidR="009252E9" w:rsidTr="001C6B05">
        <w:trPr>
          <w:trHeight w:val="1132"/>
        </w:trPr>
        <w:tc>
          <w:tcPr>
            <w:tcW w:w="4862" w:type="dxa"/>
          </w:tcPr>
          <w:p w:rsidR="009252E9" w:rsidRPr="009252E9" w:rsidRDefault="009252E9">
            <w:pPr>
              <w:rPr>
                <w:rFonts w:ascii="Georgia" w:hAnsi="Georgia"/>
                <w:sz w:val="24"/>
                <w:szCs w:val="24"/>
              </w:rPr>
            </w:pPr>
            <w:r w:rsidRPr="009252E9">
              <w:rPr>
                <w:rFonts w:ascii="Georgia" w:hAnsi="Georgia"/>
              </w:rPr>
              <w:t>Мониторинг образовательных потребностей (запросов) для проектирования части, формируемой участниками образовательных отношений</w:t>
            </w:r>
          </w:p>
        </w:tc>
        <w:tc>
          <w:tcPr>
            <w:tcW w:w="1278" w:type="dxa"/>
          </w:tcPr>
          <w:p w:rsidR="009252E9" w:rsidRPr="009252E9" w:rsidRDefault="009252E9">
            <w:pPr>
              <w:rPr>
                <w:rFonts w:ascii="Georgia" w:hAnsi="Georgia"/>
                <w:sz w:val="24"/>
                <w:szCs w:val="24"/>
              </w:rPr>
            </w:pPr>
            <w:r w:rsidRPr="009252E9">
              <w:rPr>
                <w:rFonts w:ascii="Georgia" w:hAnsi="Georgia"/>
              </w:rPr>
              <w:t>Март</w:t>
            </w:r>
          </w:p>
        </w:tc>
        <w:tc>
          <w:tcPr>
            <w:tcW w:w="2269" w:type="dxa"/>
          </w:tcPr>
          <w:p w:rsidR="009252E9" w:rsidRPr="009252E9" w:rsidRDefault="009252E9">
            <w:pPr>
              <w:rPr>
                <w:rFonts w:ascii="Georgia" w:hAnsi="Georgia"/>
                <w:sz w:val="24"/>
                <w:szCs w:val="24"/>
              </w:rPr>
            </w:pPr>
            <w:r w:rsidRPr="009252E9">
              <w:rPr>
                <w:rFonts w:ascii="Georgia" w:hAnsi="Georgia"/>
              </w:rPr>
              <w:t>Рабочая группа</w:t>
            </w:r>
          </w:p>
        </w:tc>
        <w:tc>
          <w:tcPr>
            <w:tcW w:w="2126" w:type="dxa"/>
          </w:tcPr>
          <w:p w:rsidR="009252E9" w:rsidRPr="009252E9" w:rsidRDefault="009252E9">
            <w:pPr>
              <w:rPr>
                <w:rFonts w:ascii="Georgia" w:hAnsi="Georgia"/>
                <w:sz w:val="24"/>
                <w:szCs w:val="24"/>
              </w:rPr>
            </w:pPr>
            <w:r w:rsidRPr="009252E9">
              <w:rPr>
                <w:rFonts w:ascii="Georgia" w:hAnsi="Georgia"/>
              </w:rPr>
              <w:t>Справка по результатам мониторинга</w:t>
            </w:r>
          </w:p>
        </w:tc>
      </w:tr>
      <w:tr w:rsidR="009252E9" w:rsidTr="001C6B05">
        <w:trPr>
          <w:trHeight w:val="681"/>
        </w:trPr>
        <w:tc>
          <w:tcPr>
            <w:tcW w:w="4862" w:type="dxa"/>
          </w:tcPr>
          <w:p w:rsidR="009252E9" w:rsidRPr="009252E9" w:rsidRDefault="009252E9">
            <w:pPr>
              <w:rPr>
                <w:rFonts w:ascii="Georgia" w:hAnsi="Georgia"/>
                <w:sz w:val="24"/>
                <w:szCs w:val="24"/>
              </w:rPr>
            </w:pPr>
            <w:r w:rsidRPr="009252E9">
              <w:rPr>
                <w:rFonts w:ascii="Georgia" w:hAnsi="Georgia"/>
              </w:rPr>
              <w:t xml:space="preserve">Составить проект ООП детского сада с учетом ФОП </w:t>
            </w:r>
            <w:proofErr w:type="gramStart"/>
            <w:r w:rsidRPr="009252E9">
              <w:rPr>
                <w:rFonts w:ascii="Georgia" w:hAnsi="Georgia"/>
              </w:rPr>
              <w:t>ДО</w:t>
            </w:r>
            <w:proofErr w:type="gramEnd"/>
          </w:p>
        </w:tc>
        <w:tc>
          <w:tcPr>
            <w:tcW w:w="1278" w:type="dxa"/>
          </w:tcPr>
          <w:p w:rsidR="009252E9" w:rsidRPr="009252E9" w:rsidRDefault="009252E9">
            <w:pPr>
              <w:rPr>
                <w:rFonts w:ascii="Georgia" w:hAnsi="Georgia"/>
                <w:sz w:val="24"/>
                <w:szCs w:val="24"/>
              </w:rPr>
            </w:pPr>
            <w:r w:rsidRPr="009252E9">
              <w:rPr>
                <w:rFonts w:ascii="Georgia" w:hAnsi="Georgia"/>
              </w:rPr>
              <w:t>Апрель</w:t>
            </w:r>
          </w:p>
        </w:tc>
        <w:tc>
          <w:tcPr>
            <w:tcW w:w="2269" w:type="dxa"/>
          </w:tcPr>
          <w:p w:rsidR="009252E9" w:rsidRPr="009252E9" w:rsidRDefault="009252E9">
            <w:pPr>
              <w:rPr>
                <w:rFonts w:ascii="Georgia" w:hAnsi="Georgia"/>
                <w:sz w:val="24"/>
                <w:szCs w:val="24"/>
              </w:rPr>
            </w:pPr>
            <w:r w:rsidRPr="009252E9">
              <w:rPr>
                <w:rFonts w:ascii="Georgia" w:hAnsi="Georgia"/>
              </w:rPr>
              <w:t>Рабочая группа</w:t>
            </w:r>
          </w:p>
        </w:tc>
        <w:tc>
          <w:tcPr>
            <w:tcW w:w="2126" w:type="dxa"/>
          </w:tcPr>
          <w:p w:rsidR="009252E9" w:rsidRPr="009252E9" w:rsidRDefault="009252E9">
            <w:pPr>
              <w:rPr>
                <w:rFonts w:ascii="Georgia" w:hAnsi="Georgia"/>
                <w:sz w:val="24"/>
                <w:szCs w:val="24"/>
              </w:rPr>
            </w:pPr>
            <w:r w:rsidRPr="009252E9">
              <w:rPr>
                <w:rFonts w:ascii="Georgia" w:hAnsi="Georgia"/>
              </w:rPr>
              <w:t xml:space="preserve">Проект </w:t>
            </w:r>
            <w:proofErr w:type="gramStart"/>
            <w:r w:rsidRPr="009252E9">
              <w:rPr>
                <w:rFonts w:ascii="Georgia" w:hAnsi="Georgia"/>
              </w:rPr>
              <w:t>обновленной</w:t>
            </w:r>
            <w:proofErr w:type="gramEnd"/>
            <w:r w:rsidRPr="009252E9">
              <w:rPr>
                <w:rFonts w:ascii="Georgia" w:hAnsi="Georgia"/>
              </w:rPr>
              <w:t xml:space="preserve"> ООП</w:t>
            </w:r>
          </w:p>
        </w:tc>
      </w:tr>
      <w:tr w:rsidR="006E25C4" w:rsidTr="00EA2716">
        <w:trPr>
          <w:trHeight w:val="409"/>
        </w:trPr>
        <w:tc>
          <w:tcPr>
            <w:tcW w:w="10535" w:type="dxa"/>
            <w:gridSpan w:val="4"/>
          </w:tcPr>
          <w:p w:rsidR="006E25C4" w:rsidRDefault="009252E9">
            <w:pPr>
              <w:pStyle w:val="TableParagraph"/>
              <w:spacing w:before="59"/>
              <w:ind w:left="3101"/>
              <w:rPr>
                <w:b/>
                <w:sz w:val="24"/>
              </w:rPr>
            </w:pPr>
            <w:r w:rsidRPr="009252E9">
              <w:rPr>
                <w:b/>
                <w:bCs/>
                <w:sz w:val="24"/>
              </w:rPr>
              <w:t>2. Нормативно-правовое направление</w:t>
            </w:r>
          </w:p>
        </w:tc>
      </w:tr>
      <w:tr w:rsidR="009252E9" w:rsidTr="001C6B05">
        <w:trPr>
          <w:trHeight w:val="1122"/>
        </w:trPr>
        <w:tc>
          <w:tcPr>
            <w:tcW w:w="4862" w:type="dxa"/>
          </w:tcPr>
          <w:p w:rsidR="009252E9" w:rsidRPr="009252E9" w:rsidRDefault="006D6AB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</w:rPr>
              <w:t>Ф</w:t>
            </w:r>
            <w:r w:rsidR="009252E9" w:rsidRPr="009252E9">
              <w:rPr>
                <w:rFonts w:ascii="Georgia" w:hAnsi="Georgia"/>
              </w:rPr>
              <w:t>ормировать банк 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1278" w:type="dxa"/>
          </w:tcPr>
          <w:p w:rsidR="009252E9" w:rsidRPr="009252E9" w:rsidRDefault="009252E9">
            <w:pPr>
              <w:rPr>
                <w:rFonts w:ascii="Georgia" w:hAnsi="Georgia"/>
                <w:sz w:val="24"/>
                <w:szCs w:val="24"/>
              </w:rPr>
            </w:pPr>
            <w:r w:rsidRPr="009252E9">
              <w:rPr>
                <w:rFonts w:ascii="Georgia" w:hAnsi="Georgia"/>
              </w:rPr>
              <w:t>Март</w:t>
            </w:r>
          </w:p>
        </w:tc>
        <w:tc>
          <w:tcPr>
            <w:tcW w:w="2269" w:type="dxa"/>
          </w:tcPr>
          <w:p w:rsidR="009252E9" w:rsidRPr="009252E9" w:rsidRDefault="009252E9">
            <w:pPr>
              <w:rPr>
                <w:rFonts w:ascii="Georgia" w:hAnsi="Georgia"/>
                <w:sz w:val="24"/>
                <w:szCs w:val="24"/>
              </w:rPr>
            </w:pPr>
            <w:r w:rsidRPr="009252E9">
              <w:rPr>
                <w:rFonts w:ascii="Georgia" w:hAnsi="Georgia"/>
              </w:rPr>
              <w:t>Руководитель рабочей группы</w:t>
            </w:r>
          </w:p>
        </w:tc>
        <w:tc>
          <w:tcPr>
            <w:tcW w:w="2126" w:type="dxa"/>
          </w:tcPr>
          <w:p w:rsidR="009252E9" w:rsidRPr="009252E9" w:rsidRDefault="009252E9">
            <w:pPr>
              <w:rPr>
                <w:rFonts w:ascii="Georgia" w:hAnsi="Georgia"/>
                <w:sz w:val="24"/>
                <w:szCs w:val="24"/>
              </w:rPr>
            </w:pPr>
            <w:r w:rsidRPr="009252E9">
              <w:rPr>
                <w:rFonts w:ascii="Georgia" w:hAnsi="Georgia"/>
              </w:rPr>
              <w:t>Банк данных нормативно-правовых документов</w:t>
            </w:r>
          </w:p>
        </w:tc>
      </w:tr>
      <w:tr w:rsidR="009252E9" w:rsidTr="001C6B05">
        <w:trPr>
          <w:trHeight w:val="685"/>
        </w:trPr>
        <w:tc>
          <w:tcPr>
            <w:tcW w:w="4862" w:type="dxa"/>
          </w:tcPr>
          <w:p w:rsidR="009252E9" w:rsidRPr="009252E9" w:rsidRDefault="009252E9">
            <w:pPr>
              <w:rPr>
                <w:rFonts w:ascii="Georgia" w:hAnsi="Georgia"/>
                <w:sz w:val="24"/>
                <w:szCs w:val="24"/>
              </w:rPr>
            </w:pPr>
            <w:r w:rsidRPr="009252E9">
              <w:rPr>
                <w:rFonts w:ascii="Georgia" w:hAnsi="Georgia"/>
              </w:rPr>
              <w:t xml:space="preserve">Изучить документы федерального, регионального уровня, </w:t>
            </w:r>
            <w:proofErr w:type="gramStart"/>
            <w:r w:rsidRPr="009252E9">
              <w:rPr>
                <w:rFonts w:ascii="Georgia" w:hAnsi="Georgia"/>
              </w:rPr>
              <w:t>регламентирующих</w:t>
            </w:r>
            <w:proofErr w:type="gramEnd"/>
            <w:r w:rsidRPr="009252E9">
              <w:rPr>
                <w:rFonts w:ascii="Georgia" w:hAnsi="Georgia"/>
              </w:rPr>
              <w:t xml:space="preserve"> введение ФОП</w:t>
            </w:r>
          </w:p>
        </w:tc>
        <w:tc>
          <w:tcPr>
            <w:tcW w:w="1278" w:type="dxa"/>
          </w:tcPr>
          <w:p w:rsidR="009252E9" w:rsidRPr="009252E9" w:rsidRDefault="009252E9">
            <w:pPr>
              <w:rPr>
                <w:rFonts w:ascii="Georgia" w:hAnsi="Georgia"/>
                <w:sz w:val="24"/>
                <w:szCs w:val="24"/>
              </w:rPr>
            </w:pPr>
            <w:r w:rsidRPr="009252E9">
              <w:rPr>
                <w:rFonts w:ascii="Georgia" w:hAnsi="Georgia"/>
              </w:rPr>
              <w:t>Март</w:t>
            </w:r>
          </w:p>
        </w:tc>
        <w:tc>
          <w:tcPr>
            <w:tcW w:w="2269" w:type="dxa"/>
          </w:tcPr>
          <w:p w:rsidR="009252E9" w:rsidRPr="009252E9" w:rsidRDefault="009252E9">
            <w:pPr>
              <w:rPr>
                <w:rFonts w:ascii="Georgia" w:hAnsi="Georgia"/>
                <w:sz w:val="24"/>
                <w:szCs w:val="24"/>
              </w:rPr>
            </w:pPr>
            <w:r w:rsidRPr="009252E9">
              <w:rPr>
                <w:rFonts w:ascii="Georgia" w:hAnsi="Georgia"/>
              </w:rPr>
              <w:t>Рабочая группа</w:t>
            </w:r>
          </w:p>
        </w:tc>
        <w:tc>
          <w:tcPr>
            <w:tcW w:w="2126" w:type="dxa"/>
          </w:tcPr>
          <w:p w:rsidR="009252E9" w:rsidRPr="009252E9" w:rsidRDefault="009252E9">
            <w:pPr>
              <w:rPr>
                <w:rFonts w:ascii="Georgia" w:hAnsi="Georgia"/>
                <w:sz w:val="24"/>
                <w:szCs w:val="24"/>
              </w:rPr>
            </w:pPr>
            <w:r w:rsidRPr="009252E9">
              <w:rPr>
                <w:rFonts w:ascii="Georgia" w:hAnsi="Georgia"/>
              </w:rPr>
              <w:t>Листы ознакомления с документами федерального, регионального уровня, регламентирующими введение ФОП</w:t>
            </w:r>
          </w:p>
        </w:tc>
      </w:tr>
      <w:tr w:rsidR="009252E9" w:rsidTr="001C6B05">
        <w:trPr>
          <w:trHeight w:val="685"/>
        </w:trPr>
        <w:tc>
          <w:tcPr>
            <w:tcW w:w="4862" w:type="dxa"/>
          </w:tcPr>
          <w:p w:rsidR="009252E9" w:rsidRPr="009252E9" w:rsidRDefault="009252E9">
            <w:pPr>
              <w:rPr>
                <w:rFonts w:ascii="Georgia" w:hAnsi="Georgia"/>
              </w:rPr>
            </w:pPr>
            <w:r w:rsidRPr="009252E9">
              <w:rPr>
                <w:rFonts w:ascii="Georgia" w:hAnsi="Georgia"/>
              </w:rPr>
              <w:t xml:space="preserve">Провести экспертизу локальных актов детского сада в сфере образования на соответствие требованиям ФОП </w:t>
            </w:r>
            <w:proofErr w:type="gramStart"/>
            <w:r w:rsidRPr="009252E9">
              <w:rPr>
                <w:rFonts w:ascii="Georgia" w:hAnsi="Georgia"/>
              </w:rPr>
              <w:t>ДО</w:t>
            </w:r>
            <w:proofErr w:type="gramEnd"/>
          </w:p>
        </w:tc>
        <w:tc>
          <w:tcPr>
            <w:tcW w:w="1278" w:type="dxa"/>
          </w:tcPr>
          <w:p w:rsidR="009252E9" w:rsidRPr="009252E9" w:rsidRDefault="009252E9">
            <w:pPr>
              <w:rPr>
                <w:rFonts w:ascii="Georgia" w:hAnsi="Georgia"/>
              </w:rPr>
            </w:pPr>
            <w:r w:rsidRPr="009252E9">
              <w:rPr>
                <w:rFonts w:ascii="Georgia" w:hAnsi="Georgia"/>
              </w:rPr>
              <w:t>Март</w:t>
            </w:r>
          </w:p>
        </w:tc>
        <w:tc>
          <w:tcPr>
            <w:tcW w:w="2269" w:type="dxa"/>
          </w:tcPr>
          <w:p w:rsidR="009252E9" w:rsidRPr="009252E9" w:rsidRDefault="009252E9">
            <w:pPr>
              <w:rPr>
                <w:rFonts w:ascii="Georgia" w:hAnsi="Georgia"/>
              </w:rPr>
            </w:pPr>
            <w:r w:rsidRPr="009252E9">
              <w:rPr>
                <w:rFonts w:ascii="Georgia" w:hAnsi="Georgia"/>
              </w:rPr>
              <w:t>Заместитель руководителя рабочей группы и член</w:t>
            </w:r>
            <w:r>
              <w:rPr>
                <w:rFonts w:ascii="Georgia" w:hAnsi="Georgia"/>
              </w:rPr>
              <w:t xml:space="preserve"> рабочей группы </w:t>
            </w:r>
            <w:proofErr w:type="spellStart"/>
            <w:r>
              <w:rPr>
                <w:rFonts w:ascii="Georgia" w:hAnsi="Georgia"/>
              </w:rPr>
              <w:t>Глинянова</w:t>
            </w:r>
            <w:proofErr w:type="spellEnd"/>
            <w:r>
              <w:rPr>
                <w:rFonts w:ascii="Georgia" w:hAnsi="Georgia"/>
              </w:rPr>
              <w:t xml:space="preserve"> Н.П.</w:t>
            </w:r>
          </w:p>
        </w:tc>
        <w:tc>
          <w:tcPr>
            <w:tcW w:w="2126" w:type="dxa"/>
          </w:tcPr>
          <w:p w:rsidR="009252E9" w:rsidRPr="009252E9" w:rsidRDefault="009252E9">
            <w:pPr>
              <w:rPr>
                <w:rFonts w:ascii="Georgia" w:hAnsi="Georgia"/>
              </w:rPr>
            </w:pPr>
            <w:r w:rsidRPr="009252E9">
              <w:rPr>
                <w:rFonts w:ascii="Georgia" w:hAnsi="Georgia"/>
              </w:rPr>
              <w:t>Отчет и по необходимости проекты обновленных локальных актов</w:t>
            </w:r>
          </w:p>
        </w:tc>
      </w:tr>
      <w:tr w:rsidR="009252E9" w:rsidTr="001C6B05">
        <w:trPr>
          <w:trHeight w:val="685"/>
        </w:trPr>
        <w:tc>
          <w:tcPr>
            <w:tcW w:w="4862" w:type="dxa"/>
          </w:tcPr>
          <w:p w:rsidR="009252E9" w:rsidRPr="006D6AB1" w:rsidRDefault="009252E9">
            <w:pPr>
              <w:rPr>
                <w:sz w:val="24"/>
                <w:szCs w:val="24"/>
              </w:rPr>
            </w:pPr>
            <w:r w:rsidRPr="006D6AB1">
              <w:rPr>
                <w:sz w:val="24"/>
                <w:szCs w:val="24"/>
              </w:rPr>
              <w:t>Внести изменения в программу развития образовательной организации</w:t>
            </w:r>
          </w:p>
        </w:tc>
        <w:tc>
          <w:tcPr>
            <w:tcW w:w="1278" w:type="dxa"/>
          </w:tcPr>
          <w:p w:rsidR="009252E9" w:rsidRPr="006D6AB1" w:rsidRDefault="009252E9">
            <w:pPr>
              <w:rPr>
                <w:sz w:val="24"/>
                <w:szCs w:val="24"/>
              </w:rPr>
            </w:pPr>
            <w:r w:rsidRPr="006D6AB1">
              <w:rPr>
                <w:sz w:val="24"/>
                <w:szCs w:val="24"/>
              </w:rPr>
              <w:t>Август</w:t>
            </w:r>
          </w:p>
        </w:tc>
        <w:tc>
          <w:tcPr>
            <w:tcW w:w="2269" w:type="dxa"/>
          </w:tcPr>
          <w:p w:rsidR="009252E9" w:rsidRPr="006D6AB1" w:rsidRDefault="009252E9" w:rsidP="004961D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D6AB1">
              <w:rPr>
                <w:sz w:val="24"/>
                <w:szCs w:val="24"/>
                <w:lang w:eastAsia="ru-RU"/>
              </w:rPr>
              <w:t>Заведующий, руководитель рабочей группы</w:t>
            </w:r>
          </w:p>
        </w:tc>
        <w:tc>
          <w:tcPr>
            <w:tcW w:w="2126" w:type="dxa"/>
          </w:tcPr>
          <w:p w:rsidR="009252E9" w:rsidRPr="006D6AB1" w:rsidRDefault="009252E9" w:rsidP="004961D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D6AB1">
              <w:rPr>
                <w:sz w:val="24"/>
                <w:szCs w:val="24"/>
                <w:lang w:eastAsia="ru-RU"/>
              </w:rPr>
              <w:t>Приказ о внесении изменений в программу развития образовательной организации</w:t>
            </w:r>
          </w:p>
        </w:tc>
      </w:tr>
      <w:tr w:rsidR="009252E9" w:rsidTr="001C6B05">
        <w:trPr>
          <w:trHeight w:val="685"/>
        </w:trPr>
        <w:tc>
          <w:tcPr>
            <w:tcW w:w="4862" w:type="dxa"/>
          </w:tcPr>
          <w:p w:rsidR="009252E9" w:rsidRPr="009252E9" w:rsidRDefault="009252E9">
            <w:pPr>
              <w:rPr>
                <w:rFonts w:ascii="Georgia" w:hAnsi="Georgia"/>
              </w:rPr>
            </w:pPr>
            <w:r>
              <w:rPr>
                <w:rFonts w:ascii="Georgia" w:hAnsi="Georgia"/>
                <w:color w:val="000000"/>
              </w:rPr>
              <w:t>Внесение изменений и дополнений в Устав образовательной организации (при необходимости)</w:t>
            </w:r>
          </w:p>
        </w:tc>
        <w:tc>
          <w:tcPr>
            <w:tcW w:w="1278" w:type="dxa"/>
          </w:tcPr>
          <w:p w:rsidR="009252E9" w:rsidRPr="009252E9" w:rsidRDefault="009252E9">
            <w:pPr>
              <w:rPr>
                <w:rFonts w:ascii="Georgia" w:hAnsi="Georgia"/>
                <w:sz w:val="24"/>
                <w:szCs w:val="24"/>
              </w:rPr>
            </w:pPr>
            <w:r w:rsidRPr="009252E9">
              <w:rPr>
                <w:rFonts w:ascii="Georgia" w:hAnsi="Georgia"/>
              </w:rPr>
              <w:t>Август</w:t>
            </w:r>
          </w:p>
        </w:tc>
        <w:tc>
          <w:tcPr>
            <w:tcW w:w="2269" w:type="dxa"/>
          </w:tcPr>
          <w:p w:rsidR="009252E9" w:rsidRPr="009252E9" w:rsidRDefault="009252E9">
            <w:pPr>
              <w:rPr>
                <w:rFonts w:ascii="Georgia" w:hAnsi="Georgia"/>
                <w:sz w:val="24"/>
                <w:szCs w:val="24"/>
              </w:rPr>
            </w:pPr>
            <w:r w:rsidRPr="009252E9">
              <w:rPr>
                <w:rFonts w:ascii="Georgia" w:hAnsi="Georgia"/>
              </w:rPr>
              <w:t>Заведующий</w:t>
            </w:r>
          </w:p>
        </w:tc>
        <w:tc>
          <w:tcPr>
            <w:tcW w:w="2126" w:type="dxa"/>
          </w:tcPr>
          <w:p w:rsidR="009252E9" w:rsidRPr="009252E9" w:rsidRDefault="009252E9">
            <w:pPr>
              <w:rPr>
                <w:rFonts w:ascii="Georgia" w:hAnsi="Georgia"/>
                <w:sz w:val="24"/>
                <w:szCs w:val="24"/>
              </w:rPr>
            </w:pPr>
            <w:r w:rsidRPr="009252E9">
              <w:rPr>
                <w:rFonts w:ascii="Georgia" w:hAnsi="Georgia"/>
              </w:rPr>
              <w:t>Устав образовательной организации</w:t>
            </w:r>
          </w:p>
        </w:tc>
      </w:tr>
      <w:tr w:rsidR="009252E9" w:rsidTr="001C6B05">
        <w:trPr>
          <w:trHeight w:val="685"/>
        </w:trPr>
        <w:tc>
          <w:tcPr>
            <w:tcW w:w="4862" w:type="dxa"/>
          </w:tcPr>
          <w:p w:rsidR="009252E9" w:rsidRDefault="009252E9">
            <w:pPr>
              <w:rPr>
                <w:rFonts w:ascii="Georgia" w:hAnsi="Georgia"/>
                <w:color w:val="000000"/>
              </w:rPr>
            </w:pPr>
            <w:proofErr w:type="gramStart"/>
            <w:r w:rsidRPr="009252E9">
              <w:rPr>
                <w:rFonts w:ascii="Georgia" w:hAnsi="Georgia"/>
                <w:color w:val="000000"/>
              </w:rPr>
              <w:t xml:space="preserve">Издать приказ об утверждении новой ООП ДО в соответствии с ФОП ДО и использовании ее при осуществлении </w:t>
            </w:r>
            <w:proofErr w:type="spellStart"/>
            <w:r w:rsidRPr="009252E9">
              <w:rPr>
                <w:rFonts w:ascii="Georgia" w:hAnsi="Georgia"/>
                <w:color w:val="000000"/>
              </w:rPr>
              <w:t>воспитательно</w:t>
            </w:r>
            <w:proofErr w:type="spellEnd"/>
            <w:r w:rsidRPr="009252E9">
              <w:rPr>
                <w:rFonts w:ascii="Georgia" w:hAnsi="Georgia"/>
                <w:color w:val="000000"/>
              </w:rPr>
              <w:t>-образовательной деятельности</w:t>
            </w:r>
            <w:proofErr w:type="gramEnd"/>
          </w:p>
        </w:tc>
        <w:tc>
          <w:tcPr>
            <w:tcW w:w="1278" w:type="dxa"/>
          </w:tcPr>
          <w:p w:rsidR="009252E9" w:rsidRPr="009252E9" w:rsidRDefault="009252E9">
            <w:pPr>
              <w:rPr>
                <w:rFonts w:ascii="Georgia" w:hAnsi="Georgia"/>
                <w:sz w:val="24"/>
                <w:szCs w:val="24"/>
              </w:rPr>
            </w:pPr>
            <w:r w:rsidRPr="009252E9">
              <w:rPr>
                <w:rFonts w:ascii="Georgia" w:hAnsi="Georgia"/>
              </w:rPr>
              <w:t>Август</w:t>
            </w:r>
          </w:p>
        </w:tc>
        <w:tc>
          <w:tcPr>
            <w:tcW w:w="2269" w:type="dxa"/>
          </w:tcPr>
          <w:p w:rsidR="009252E9" w:rsidRPr="009252E9" w:rsidRDefault="009252E9">
            <w:pPr>
              <w:rPr>
                <w:rFonts w:ascii="Georgia" w:hAnsi="Georgia"/>
                <w:sz w:val="24"/>
                <w:szCs w:val="24"/>
              </w:rPr>
            </w:pPr>
            <w:r w:rsidRPr="009252E9">
              <w:rPr>
                <w:rFonts w:ascii="Georgia" w:hAnsi="Georgia"/>
              </w:rPr>
              <w:t>Руководитель рабочей группы, заведующий</w:t>
            </w:r>
          </w:p>
        </w:tc>
        <w:tc>
          <w:tcPr>
            <w:tcW w:w="2126" w:type="dxa"/>
          </w:tcPr>
          <w:p w:rsidR="009252E9" w:rsidRPr="009252E9" w:rsidRDefault="009252E9">
            <w:pPr>
              <w:rPr>
                <w:rFonts w:ascii="Georgia" w:hAnsi="Georgia"/>
                <w:sz w:val="24"/>
                <w:szCs w:val="24"/>
              </w:rPr>
            </w:pPr>
            <w:r w:rsidRPr="009252E9">
              <w:rPr>
                <w:rFonts w:ascii="Georgia" w:hAnsi="Georgia"/>
              </w:rPr>
              <w:t>Приказ</w:t>
            </w:r>
          </w:p>
        </w:tc>
      </w:tr>
      <w:tr w:rsidR="00DB7020" w:rsidTr="001C6B05">
        <w:trPr>
          <w:trHeight w:val="685"/>
        </w:trPr>
        <w:tc>
          <w:tcPr>
            <w:tcW w:w="4862" w:type="dxa"/>
          </w:tcPr>
          <w:p w:rsidR="00DB7020" w:rsidRPr="009252E9" w:rsidRDefault="00DB7020">
            <w:pPr>
              <w:rPr>
                <w:rFonts w:ascii="Georgia" w:hAnsi="Georgia"/>
                <w:color w:val="000000"/>
              </w:rPr>
            </w:pPr>
            <w:proofErr w:type="gramStart"/>
            <w:r w:rsidRPr="00DB7020">
              <w:rPr>
                <w:rFonts w:ascii="Georgia" w:hAnsi="Georgia"/>
                <w:color w:val="000000"/>
              </w:rPr>
              <w:lastRenderedPageBreak/>
              <w:t>Издать приказы об утверждении актуализированных в соответствии с требования ФОП ДО локальных актов детского сада в сфере образования</w:t>
            </w:r>
            <w:proofErr w:type="gramEnd"/>
          </w:p>
        </w:tc>
        <w:tc>
          <w:tcPr>
            <w:tcW w:w="1278" w:type="dxa"/>
          </w:tcPr>
          <w:p w:rsidR="00DB7020" w:rsidRPr="009252E9" w:rsidRDefault="00DB7020">
            <w:pPr>
              <w:rPr>
                <w:rFonts w:ascii="Georgia" w:hAnsi="Georgia"/>
              </w:rPr>
            </w:pPr>
            <w:r w:rsidRPr="00DB7020">
              <w:rPr>
                <w:rFonts w:ascii="Georgia" w:hAnsi="Georgia"/>
              </w:rPr>
              <w:t>По необходимости</w:t>
            </w:r>
          </w:p>
        </w:tc>
        <w:tc>
          <w:tcPr>
            <w:tcW w:w="2269" w:type="dxa"/>
          </w:tcPr>
          <w:p w:rsidR="00DB7020" w:rsidRPr="009252E9" w:rsidRDefault="00DB7020">
            <w:pPr>
              <w:rPr>
                <w:rFonts w:ascii="Georgia" w:hAnsi="Georgia"/>
              </w:rPr>
            </w:pPr>
            <w:r w:rsidRPr="00DB7020">
              <w:rPr>
                <w:rFonts w:ascii="Georgia" w:hAnsi="Georgia"/>
              </w:rPr>
              <w:t>Руководитель рабочей группы, заведующий</w:t>
            </w:r>
          </w:p>
        </w:tc>
        <w:tc>
          <w:tcPr>
            <w:tcW w:w="2126" w:type="dxa"/>
          </w:tcPr>
          <w:p w:rsidR="00DB7020" w:rsidRPr="009252E9" w:rsidRDefault="00DB7020">
            <w:pPr>
              <w:rPr>
                <w:rFonts w:ascii="Georgia" w:hAnsi="Georgia"/>
              </w:rPr>
            </w:pPr>
            <w:r w:rsidRPr="00DB7020">
              <w:rPr>
                <w:rFonts w:ascii="Georgia" w:hAnsi="Georgia"/>
              </w:rPr>
              <w:t>Приказы</w:t>
            </w:r>
          </w:p>
        </w:tc>
      </w:tr>
      <w:tr w:rsidR="00DB7020" w:rsidTr="00EA2716">
        <w:trPr>
          <w:trHeight w:val="387"/>
        </w:trPr>
        <w:tc>
          <w:tcPr>
            <w:tcW w:w="10535" w:type="dxa"/>
            <w:gridSpan w:val="4"/>
          </w:tcPr>
          <w:p w:rsidR="00DB7020" w:rsidRPr="00DB7020" w:rsidRDefault="00DB7020" w:rsidP="00DB7020">
            <w:pPr>
              <w:jc w:val="center"/>
              <w:rPr>
                <w:rFonts w:ascii="Georgia" w:hAnsi="Georgia"/>
              </w:rPr>
            </w:pPr>
            <w:r w:rsidRPr="00DB7020">
              <w:rPr>
                <w:rFonts w:ascii="Georgia" w:hAnsi="Georgia"/>
                <w:b/>
                <w:bCs/>
              </w:rPr>
              <w:t>3. Кадровое направление</w:t>
            </w:r>
          </w:p>
        </w:tc>
      </w:tr>
      <w:tr w:rsidR="00DB7020" w:rsidTr="001C6B05">
        <w:trPr>
          <w:trHeight w:val="387"/>
        </w:trPr>
        <w:tc>
          <w:tcPr>
            <w:tcW w:w="4862" w:type="dxa"/>
          </w:tcPr>
          <w:p w:rsidR="00DB7020" w:rsidRPr="00DB7020" w:rsidRDefault="00DB7020" w:rsidP="00DB7020">
            <w:pPr>
              <w:jc w:val="both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color w:val="000000"/>
              </w:rPr>
              <w:t xml:space="preserve">Проанализировать укомплектованность штата для обеспечения применения ФОП </w:t>
            </w:r>
            <w:proofErr w:type="gramStart"/>
            <w:r>
              <w:rPr>
                <w:rFonts w:ascii="Georgia" w:hAnsi="Georgia"/>
                <w:color w:val="000000"/>
              </w:rPr>
              <w:t>ДО</w:t>
            </w:r>
            <w:proofErr w:type="gramEnd"/>
            <w:r>
              <w:rPr>
                <w:rFonts w:ascii="Georgia" w:hAnsi="Georgia"/>
                <w:color w:val="000000"/>
              </w:rPr>
              <w:t>. Выявление кадровых дефицитов</w:t>
            </w:r>
          </w:p>
        </w:tc>
        <w:tc>
          <w:tcPr>
            <w:tcW w:w="1278" w:type="dxa"/>
          </w:tcPr>
          <w:p w:rsidR="00DB7020" w:rsidRPr="00DB7020" w:rsidRDefault="00DB7020">
            <w:pPr>
              <w:rPr>
                <w:rFonts w:ascii="Georgia" w:hAnsi="Georgia"/>
                <w:sz w:val="24"/>
                <w:szCs w:val="24"/>
              </w:rPr>
            </w:pPr>
            <w:r w:rsidRPr="00DB7020">
              <w:rPr>
                <w:rFonts w:ascii="Georgia" w:hAnsi="Georgia"/>
              </w:rPr>
              <w:t>Март – май</w:t>
            </w:r>
          </w:p>
        </w:tc>
        <w:tc>
          <w:tcPr>
            <w:tcW w:w="2269" w:type="dxa"/>
          </w:tcPr>
          <w:p w:rsidR="00DB7020" w:rsidRPr="00DB7020" w:rsidRDefault="00DB7020">
            <w:pPr>
              <w:rPr>
                <w:rFonts w:ascii="Georgia" w:hAnsi="Georgia"/>
                <w:sz w:val="24"/>
                <w:szCs w:val="24"/>
              </w:rPr>
            </w:pPr>
            <w:r w:rsidRPr="00DB7020">
              <w:rPr>
                <w:rFonts w:ascii="Georgia" w:hAnsi="Georgia"/>
              </w:rPr>
              <w:t>Заместитель руководителя рабочей группы, специалист по кадрам</w:t>
            </w:r>
          </w:p>
        </w:tc>
        <w:tc>
          <w:tcPr>
            <w:tcW w:w="2126" w:type="dxa"/>
          </w:tcPr>
          <w:p w:rsidR="00DB7020" w:rsidRPr="00DB7020" w:rsidRDefault="00DB7020">
            <w:pPr>
              <w:rPr>
                <w:rFonts w:ascii="Georgia" w:hAnsi="Georgia"/>
                <w:sz w:val="24"/>
                <w:szCs w:val="24"/>
              </w:rPr>
            </w:pPr>
            <w:r w:rsidRPr="00DB7020">
              <w:rPr>
                <w:rFonts w:ascii="Georgia" w:hAnsi="Georgia"/>
              </w:rPr>
              <w:t>Аналитическая справка</w:t>
            </w:r>
          </w:p>
        </w:tc>
      </w:tr>
      <w:tr w:rsidR="00DB7020" w:rsidTr="001C6B05">
        <w:trPr>
          <w:trHeight w:val="387"/>
        </w:trPr>
        <w:tc>
          <w:tcPr>
            <w:tcW w:w="4862" w:type="dxa"/>
          </w:tcPr>
          <w:p w:rsidR="00DB7020" w:rsidRDefault="00DB7020" w:rsidP="00DB7020">
            <w:pPr>
              <w:jc w:val="both"/>
              <w:rPr>
                <w:rFonts w:ascii="Georgia" w:hAnsi="Georgia"/>
                <w:color w:val="000000"/>
              </w:rPr>
            </w:pPr>
            <w:r w:rsidRPr="00DB7020">
              <w:rPr>
                <w:rFonts w:ascii="Georgia" w:hAnsi="Georgia"/>
                <w:color w:val="000000"/>
              </w:rPr>
              <w:t xml:space="preserve">Провести диагностику образовательных потребностей педагогических работников по вопросам перехода на ФОП </w:t>
            </w:r>
            <w:proofErr w:type="gramStart"/>
            <w:r w:rsidRPr="00DB7020">
              <w:rPr>
                <w:rFonts w:ascii="Georgia" w:hAnsi="Georgia"/>
                <w:color w:val="000000"/>
              </w:rPr>
              <w:t>ДО</w:t>
            </w:r>
            <w:proofErr w:type="gramEnd"/>
          </w:p>
        </w:tc>
        <w:tc>
          <w:tcPr>
            <w:tcW w:w="1278" w:type="dxa"/>
          </w:tcPr>
          <w:p w:rsidR="00DB7020" w:rsidRPr="00DB7020" w:rsidRDefault="00DB7020" w:rsidP="004961DF">
            <w:pPr>
              <w:widowControl/>
              <w:autoSpaceDE/>
              <w:autoSpaceDN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DB7020">
              <w:rPr>
                <w:rFonts w:ascii="Georgia" w:hAnsi="Georgia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9" w:type="dxa"/>
          </w:tcPr>
          <w:p w:rsidR="00DB7020" w:rsidRPr="00DB7020" w:rsidRDefault="00DB7020" w:rsidP="004961DF">
            <w:pPr>
              <w:widowControl/>
              <w:autoSpaceDE/>
              <w:autoSpaceDN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DB7020">
              <w:rPr>
                <w:rFonts w:ascii="Georgia" w:hAnsi="Georgia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2126" w:type="dxa"/>
          </w:tcPr>
          <w:p w:rsidR="00DB7020" w:rsidRPr="00DB7020" w:rsidRDefault="00DB7020" w:rsidP="004961DF">
            <w:pPr>
              <w:widowControl/>
              <w:autoSpaceDE/>
              <w:autoSpaceDN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DB7020">
              <w:rPr>
                <w:rFonts w:ascii="Georgia" w:hAnsi="Georgia"/>
                <w:sz w:val="24"/>
                <w:szCs w:val="24"/>
                <w:lang w:eastAsia="ru-RU"/>
              </w:rPr>
              <w:t>Справка, график повышения квалификации</w:t>
            </w:r>
          </w:p>
        </w:tc>
      </w:tr>
      <w:tr w:rsidR="00DB7020" w:rsidTr="001C6B05">
        <w:trPr>
          <w:trHeight w:val="387"/>
        </w:trPr>
        <w:tc>
          <w:tcPr>
            <w:tcW w:w="4862" w:type="dxa"/>
          </w:tcPr>
          <w:p w:rsidR="00DB7020" w:rsidRPr="00DB7020" w:rsidRDefault="00DB7020" w:rsidP="00DB7020">
            <w:pPr>
              <w:jc w:val="both"/>
              <w:rPr>
                <w:rFonts w:ascii="Georgia" w:hAnsi="Georgia"/>
                <w:color w:val="000000"/>
              </w:rPr>
            </w:pPr>
            <w:r w:rsidRPr="00DB7020">
              <w:rPr>
                <w:rFonts w:ascii="Georgia" w:hAnsi="Georgia"/>
                <w:color w:val="000000"/>
              </w:rPr>
              <w:t xml:space="preserve">Проанализировать профессиональные затруднения педагогических работников по вопросам перехода на ФОП </w:t>
            </w:r>
            <w:proofErr w:type="gramStart"/>
            <w:r w:rsidRPr="00DB7020">
              <w:rPr>
                <w:rFonts w:ascii="Georgia" w:hAnsi="Georgia"/>
                <w:color w:val="000000"/>
              </w:rPr>
              <w:t>ДО</w:t>
            </w:r>
            <w:proofErr w:type="gramEnd"/>
            <w:r w:rsidRPr="00DB7020">
              <w:rPr>
                <w:rFonts w:ascii="Georgia" w:hAnsi="Georgia"/>
                <w:color w:val="000000"/>
              </w:rPr>
              <w:tab/>
            </w:r>
            <w:r w:rsidRPr="00DB7020">
              <w:rPr>
                <w:rFonts w:ascii="Georgia" w:hAnsi="Georgia"/>
                <w:color w:val="000000"/>
              </w:rPr>
              <w:tab/>
            </w:r>
          </w:p>
        </w:tc>
        <w:tc>
          <w:tcPr>
            <w:tcW w:w="1278" w:type="dxa"/>
          </w:tcPr>
          <w:p w:rsidR="00DB7020" w:rsidRPr="00DB7020" w:rsidRDefault="00DB7020" w:rsidP="004961DF">
            <w:pPr>
              <w:widowControl/>
              <w:autoSpaceDE/>
              <w:autoSpaceDN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DB7020">
              <w:rPr>
                <w:rFonts w:ascii="Georgia" w:hAnsi="Georgia"/>
                <w:sz w:val="24"/>
                <w:szCs w:val="24"/>
                <w:lang w:eastAsia="ru-RU"/>
              </w:rPr>
              <w:t>Апрель – май</w:t>
            </w:r>
          </w:p>
        </w:tc>
        <w:tc>
          <w:tcPr>
            <w:tcW w:w="2269" w:type="dxa"/>
          </w:tcPr>
          <w:p w:rsidR="00DB7020" w:rsidRPr="00DB7020" w:rsidRDefault="00DB7020" w:rsidP="004961DF">
            <w:pPr>
              <w:widowControl/>
              <w:autoSpaceDE/>
              <w:autoSpaceDN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Члены рабочей группы Мусиенко Е.А. и Савченко В.В</w:t>
            </w:r>
            <w:r w:rsidRPr="00DB7020">
              <w:rPr>
                <w:rFonts w:ascii="Georgia" w:hAnsi="Georgia"/>
                <w:sz w:val="24"/>
                <w:szCs w:val="24"/>
                <w:lang w:eastAsia="ru-RU"/>
              </w:rPr>
              <w:t>.</w:t>
            </w:r>
            <w:r w:rsidRPr="00DB7020">
              <w:rPr>
                <w:rFonts w:ascii="Georgia" w:hAnsi="Georgia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</w:tcPr>
          <w:p w:rsidR="00DB7020" w:rsidRPr="00DB7020" w:rsidRDefault="00DB7020" w:rsidP="004961DF">
            <w:pPr>
              <w:widowControl/>
              <w:autoSpaceDE/>
              <w:autoSpaceDN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DB7020">
              <w:rPr>
                <w:rFonts w:ascii="Georgia" w:hAnsi="Georgia"/>
                <w:sz w:val="24"/>
                <w:szCs w:val="24"/>
                <w:lang w:eastAsia="ru-RU"/>
              </w:rPr>
              <w:t>Опросные листы или отчет</w:t>
            </w:r>
          </w:p>
        </w:tc>
      </w:tr>
      <w:tr w:rsidR="00DB7020" w:rsidTr="001C6B05">
        <w:trPr>
          <w:trHeight w:val="387"/>
        </w:trPr>
        <w:tc>
          <w:tcPr>
            <w:tcW w:w="4862" w:type="dxa"/>
          </w:tcPr>
          <w:p w:rsidR="00DB7020" w:rsidRPr="00DB7020" w:rsidRDefault="00DB7020" w:rsidP="00DB7020">
            <w:pPr>
              <w:jc w:val="both"/>
              <w:rPr>
                <w:rFonts w:ascii="Georgia" w:hAnsi="Georgia"/>
                <w:color w:val="000000"/>
              </w:rPr>
            </w:pPr>
            <w:r w:rsidRPr="00DB7020">
              <w:rPr>
                <w:rFonts w:ascii="Georgia" w:hAnsi="Georgia"/>
                <w:color w:val="000000"/>
              </w:rPr>
              <w:t xml:space="preserve">Направить педагогических работников на обучение по программе повышения квалификации по вопросам применения ФОП </w:t>
            </w:r>
            <w:proofErr w:type="gramStart"/>
            <w:r w:rsidRPr="00DB7020">
              <w:rPr>
                <w:rFonts w:ascii="Georgia" w:hAnsi="Georgia"/>
                <w:color w:val="000000"/>
              </w:rPr>
              <w:t>ДО</w:t>
            </w:r>
            <w:proofErr w:type="gramEnd"/>
            <w:r w:rsidRPr="00DB7020">
              <w:rPr>
                <w:rFonts w:ascii="Georgia" w:hAnsi="Georgia"/>
                <w:color w:val="000000"/>
              </w:rPr>
              <w:tab/>
            </w:r>
            <w:r w:rsidRPr="00DB7020">
              <w:rPr>
                <w:rFonts w:ascii="Georgia" w:hAnsi="Georgia"/>
                <w:color w:val="000000"/>
              </w:rPr>
              <w:tab/>
            </w:r>
            <w:r w:rsidRPr="00DB7020">
              <w:rPr>
                <w:rFonts w:ascii="Georgia" w:hAnsi="Georgia"/>
                <w:color w:val="000000"/>
              </w:rPr>
              <w:tab/>
            </w:r>
          </w:p>
        </w:tc>
        <w:tc>
          <w:tcPr>
            <w:tcW w:w="1278" w:type="dxa"/>
          </w:tcPr>
          <w:p w:rsidR="00DB7020" w:rsidRPr="00DB7020" w:rsidRDefault="00DB7020" w:rsidP="004961DF">
            <w:pPr>
              <w:widowControl/>
              <w:autoSpaceDE/>
              <w:autoSpaceDN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DB7020">
              <w:rPr>
                <w:rFonts w:ascii="Georgia" w:hAnsi="Georgia"/>
                <w:sz w:val="24"/>
                <w:szCs w:val="24"/>
                <w:lang w:eastAsia="ru-RU"/>
              </w:rPr>
              <w:t>Апрел</w:t>
            </w:r>
            <w:proofErr w:type="gramStart"/>
            <w:r w:rsidRPr="00DB7020">
              <w:rPr>
                <w:rFonts w:ascii="Georgia" w:hAnsi="Georgia"/>
                <w:sz w:val="24"/>
                <w:szCs w:val="24"/>
                <w:lang w:eastAsia="ru-RU"/>
              </w:rPr>
              <w:t>ь–</w:t>
            </w:r>
            <w:proofErr w:type="gramEnd"/>
            <w:r w:rsidRPr="00DB7020">
              <w:rPr>
                <w:rFonts w:ascii="Georgia" w:hAnsi="Georgia"/>
                <w:sz w:val="24"/>
                <w:szCs w:val="24"/>
                <w:lang w:eastAsia="ru-RU"/>
              </w:rPr>
              <w:t xml:space="preserve"> июнь</w:t>
            </w:r>
          </w:p>
        </w:tc>
        <w:tc>
          <w:tcPr>
            <w:tcW w:w="2269" w:type="dxa"/>
          </w:tcPr>
          <w:p w:rsidR="00DB7020" w:rsidRDefault="00DB7020" w:rsidP="004961DF">
            <w:pPr>
              <w:widowControl/>
              <w:autoSpaceDE/>
              <w:autoSpaceDN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DB7020">
              <w:rPr>
                <w:rFonts w:ascii="Georgia" w:hAnsi="Georgia"/>
                <w:sz w:val="24"/>
                <w:szCs w:val="24"/>
                <w:lang w:eastAsia="ru-RU"/>
              </w:rPr>
              <w:t>Руководитель рабочей группы и заведующий</w:t>
            </w:r>
          </w:p>
        </w:tc>
        <w:tc>
          <w:tcPr>
            <w:tcW w:w="2126" w:type="dxa"/>
          </w:tcPr>
          <w:p w:rsidR="00DB7020" w:rsidRPr="00DB7020" w:rsidRDefault="00DB7020" w:rsidP="004961DF">
            <w:pPr>
              <w:widowControl/>
              <w:autoSpaceDE/>
              <w:autoSpaceDN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DB7020">
              <w:rPr>
                <w:rFonts w:ascii="Georgia" w:hAnsi="Georgia"/>
                <w:sz w:val="24"/>
                <w:szCs w:val="24"/>
                <w:lang w:eastAsia="ru-RU"/>
              </w:rPr>
              <w:t>Приказ, документы о повышении квалификации</w:t>
            </w:r>
          </w:p>
        </w:tc>
      </w:tr>
      <w:tr w:rsidR="00DB7020" w:rsidTr="00EA2716">
        <w:trPr>
          <w:trHeight w:val="387"/>
        </w:trPr>
        <w:tc>
          <w:tcPr>
            <w:tcW w:w="10535" w:type="dxa"/>
            <w:gridSpan w:val="4"/>
          </w:tcPr>
          <w:p w:rsidR="00DB7020" w:rsidRPr="00DB7020" w:rsidRDefault="00DB7020" w:rsidP="00DB7020">
            <w:pPr>
              <w:widowControl/>
              <w:autoSpaceDE/>
              <w:autoSpaceDN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DB7020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4. Методическое направление</w:t>
            </w:r>
          </w:p>
        </w:tc>
      </w:tr>
      <w:tr w:rsidR="00DB7020" w:rsidTr="001C6B05">
        <w:trPr>
          <w:trHeight w:val="387"/>
        </w:trPr>
        <w:tc>
          <w:tcPr>
            <w:tcW w:w="4862" w:type="dxa"/>
          </w:tcPr>
          <w:p w:rsidR="00DB7020" w:rsidRPr="00DB7020" w:rsidRDefault="00DB7020" w:rsidP="004961DF">
            <w:pPr>
              <w:widowControl/>
              <w:autoSpaceDE/>
              <w:autoSpaceDN/>
              <w:rPr>
                <w:rFonts w:ascii="Georgia" w:hAnsi="Georgia"/>
                <w:color w:val="000000"/>
                <w:sz w:val="24"/>
                <w:szCs w:val="24"/>
                <w:lang w:eastAsia="ru-RU"/>
              </w:rPr>
            </w:pPr>
            <w:r w:rsidRPr="00DB7020">
              <w:rPr>
                <w:rFonts w:ascii="Georgia" w:hAnsi="Georgia"/>
                <w:color w:val="000000"/>
                <w:sz w:val="24"/>
                <w:szCs w:val="24"/>
                <w:lang w:eastAsia="ru-RU"/>
              </w:rPr>
              <w:t xml:space="preserve">Разработать собственные и адаптировать для </w:t>
            </w:r>
            <w:proofErr w:type="spellStart"/>
            <w:r w:rsidRPr="00DB7020">
              <w:rPr>
                <w:rFonts w:ascii="Georgia" w:hAnsi="Georgia"/>
                <w:color w:val="000000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DB7020">
              <w:rPr>
                <w:rFonts w:ascii="Georgia" w:hAnsi="Georgia"/>
                <w:color w:val="000000"/>
                <w:sz w:val="24"/>
                <w:szCs w:val="24"/>
                <w:lang w:eastAsia="ru-RU"/>
              </w:rPr>
              <w:t xml:space="preserve"> методические материалы </w:t>
            </w:r>
            <w:proofErr w:type="spellStart"/>
            <w:r w:rsidRPr="00DB7020">
              <w:rPr>
                <w:rFonts w:ascii="Georgia" w:hAnsi="Georgia"/>
                <w:color w:val="000000"/>
                <w:sz w:val="24"/>
                <w:szCs w:val="24"/>
                <w:lang w:eastAsia="ru-RU"/>
              </w:rPr>
              <w:t>Мипросвещения</w:t>
            </w:r>
            <w:proofErr w:type="spellEnd"/>
            <w:r w:rsidRPr="00DB7020">
              <w:rPr>
                <w:rFonts w:ascii="Georgia" w:hAnsi="Georgia"/>
                <w:color w:val="000000"/>
                <w:sz w:val="24"/>
                <w:szCs w:val="24"/>
                <w:lang w:eastAsia="ru-RU"/>
              </w:rPr>
              <w:t xml:space="preserve"> по сопровождению реализации федеральной рабочей программы образования</w:t>
            </w:r>
          </w:p>
        </w:tc>
        <w:tc>
          <w:tcPr>
            <w:tcW w:w="1278" w:type="dxa"/>
          </w:tcPr>
          <w:p w:rsidR="00DB7020" w:rsidRPr="00DB7020" w:rsidRDefault="00DB7020" w:rsidP="004961DF">
            <w:pPr>
              <w:widowControl/>
              <w:autoSpaceDE/>
              <w:autoSpaceDN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DB7020">
              <w:rPr>
                <w:rFonts w:ascii="Georgia" w:hAnsi="Georgia"/>
                <w:sz w:val="24"/>
                <w:szCs w:val="24"/>
                <w:lang w:eastAsia="ru-RU"/>
              </w:rPr>
              <w:t>Апрель – август</w:t>
            </w:r>
          </w:p>
        </w:tc>
        <w:tc>
          <w:tcPr>
            <w:tcW w:w="2269" w:type="dxa"/>
          </w:tcPr>
          <w:p w:rsidR="00DB7020" w:rsidRPr="00DB7020" w:rsidRDefault="00DB7020" w:rsidP="004961DF">
            <w:pPr>
              <w:widowControl/>
              <w:autoSpaceDE/>
              <w:autoSpaceDN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DB7020">
              <w:rPr>
                <w:rFonts w:ascii="Georgia" w:hAnsi="Georgia"/>
                <w:sz w:val="24"/>
                <w:szCs w:val="24"/>
                <w:lang w:eastAsia="ru-RU"/>
              </w:rPr>
              <w:t>Члены рабочей группы (в рамках своей компетенции)</w:t>
            </w:r>
          </w:p>
        </w:tc>
        <w:tc>
          <w:tcPr>
            <w:tcW w:w="2126" w:type="dxa"/>
          </w:tcPr>
          <w:p w:rsidR="00DB7020" w:rsidRPr="00DB7020" w:rsidRDefault="00DB7020" w:rsidP="004961DF">
            <w:pPr>
              <w:widowControl/>
              <w:autoSpaceDE/>
              <w:autoSpaceDN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DB7020">
              <w:rPr>
                <w:rFonts w:ascii="Georgia" w:hAnsi="Georgia"/>
                <w:sz w:val="24"/>
                <w:szCs w:val="24"/>
                <w:lang w:eastAsia="ru-RU"/>
              </w:rPr>
              <w:t>Методические материалы</w:t>
            </w:r>
          </w:p>
        </w:tc>
      </w:tr>
      <w:tr w:rsidR="00DB7020" w:rsidTr="001C6B05">
        <w:trPr>
          <w:trHeight w:val="387"/>
        </w:trPr>
        <w:tc>
          <w:tcPr>
            <w:tcW w:w="4862" w:type="dxa"/>
          </w:tcPr>
          <w:p w:rsidR="00DB7020" w:rsidRPr="00DB7020" w:rsidRDefault="00DB7020" w:rsidP="004C07DB">
            <w:pPr>
              <w:rPr>
                <w:sz w:val="24"/>
                <w:szCs w:val="24"/>
              </w:rPr>
            </w:pPr>
            <w:r w:rsidRPr="00DB7020">
              <w:rPr>
                <w:sz w:val="24"/>
                <w:szCs w:val="24"/>
              </w:rPr>
              <w:t xml:space="preserve">Разработать собственные и адаптировать для </w:t>
            </w:r>
            <w:proofErr w:type="spellStart"/>
            <w:r w:rsidRPr="00DB7020">
              <w:rPr>
                <w:sz w:val="24"/>
                <w:szCs w:val="24"/>
              </w:rPr>
              <w:t>педколлектива</w:t>
            </w:r>
            <w:proofErr w:type="spellEnd"/>
            <w:r w:rsidRPr="00DB7020">
              <w:rPr>
                <w:sz w:val="24"/>
                <w:szCs w:val="24"/>
              </w:rPr>
              <w:t xml:space="preserve"> методические материалы </w:t>
            </w:r>
            <w:proofErr w:type="spellStart"/>
            <w:r w:rsidRPr="00DB7020">
              <w:rPr>
                <w:sz w:val="24"/>
                <w:szCs w:val="24"/>
              </w:rPr>
              <w:t>Мипросвещения</w:t>
            </w:r>
            <w:proofErr w:type="spellEnd"/>
            <w:r w:rsidRPr="00DB7020">
              <w:rPr>
                <w:sz w:val="24"/>
                <w:szCs w:val="24"/>
              </w:rPr>
              <w:t xml:space="preserve"> методические материалы по сопровождению реализации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1278" w:type="dxa"/>
          </w:tcPr>
          <w:p w:rsidR="00DB7020" w:rsidRPr="00DB7020" w:rsidRDefault="00DB7020" w:rsidP="004C07DB">
            <w:pPr>
              <w:rPr>
                <w:sz w:val="24"/>
                <w:szCs w:val="24"/>
              </w:rPr>
            </w:pPr>
            <w:r w:rsidRPr="00DB7020">
              <w:rPr>
                <w:sz w:val="24"/>
                <w:szCs w:val="24"/>
              </w:rPr>
              <w:t>Апрель – август</w:t>
            </w:r>
          </w:p>
        </w:tc>
        <w:tc>
          <w:tcPr>
            <w:tcW w:w="2269" w:type="dxa"/>
          </w:tcPr>
          <w:p w:rsidR="00DB7020" w:rsidRPr="00DB7020" w:rsidRDefault="00DB7020" w:rsidP="004C07DB">
            <w:pPr>
              <w:rPr>
                <w:sz w:val="24"/>
                <w:szCs w:val="24"/>
              </w:rPr>
            </w:pPr>
            <w:r w:rsidRPr="00DB7020">
              <w:rPr>
                <w:sz w:val="24"/>
                <w:szCs w:val="24"/>
              </w:rPr>
              <w:t>Члены рабочей группы (в рамках своей компетенции)</w:t>
            </w:r>
          </w:p>
        </w:tc>
        <w:tc>
          <w:tcPr>
            <w:tcW w:w="2126" w:type="dxa"/>
          </w:tcPr>
          <w:p w:rsidR="00DB7020" w:rsidRPr="00DB7020" w:rsidRDefault="00DB7020" w:rsidP="004C07DB">
            <w:pPr>
              <w:rPr>
                <w:sz w:val="24"/>
                <w:szCs w:val="24"/>
              </w:rPr>
            </w:pPr>
            <w:r w:rsidRPr="00DB7020">
              <w:rPr>
                <w:sz w:val="24"/>
                <w:szCs w:val="24"/>
              </w:rPr>
              <w:t>Методические материалы</w:t>
            </w:r>
          </w:p>
        </w:tc>
      </w:tr>
      <w:tr w:rsidR="00DB7020" w:rsidTr="001C6B05">
        <w:trPr>
          <w:trHeight w:val="387"/>
        </w:trPr>
        <w:tc>
          <w:tcPr>
            <w:tcW w:w="4862" w:type="dxa"/>
          </w:tcPr>
          <w:p w:rsidR="00DB7020" w:rsidRPr="00DB7020" w:rsidRDefault="00DB7020" w:rsidP="00DB7020">
            <w:pPr>
              <w:rPr>
                <w:sz w:val="24"/>
                <w:szCs w:val="24"/>
              </w:rPr>
            </w:pPr>
            <w:r w:rsidRPr="00DB7020">
              <w:rPr>
                <w:sz w:val="24"/>
                <w:szCs w:val="24"/>
              </w:rPr>
              <w:t xml:space="preserve">Разработать собственные и адаптировать для </w:t>
            </w:r>
            <w:proofErr w:type="spellStart"/>
            <w:r w:rsidRPr="00DB7020">
              <w:rPr>
                <w:sz w:val="24"/>
                <w:szCs w:val="24"/>
              </w:rPr>
              <w:t>педколлектива</w:t>
            </w:r>
            <w:proofErr w:type="spellEnd"/>
            <w:r w:rsidRPr="00DB7020">
              <w:rPr>
                <w:sz w:val="24"/>
                <w:szCs w:val="24"/>
              </w:rPr>
              <w:t xml:space="preserve"> методические материалы </w:t>
            </w:r>
            <w:proofErr w:type="spellStart"/>
            <w:r w:rsidRPr="00DB7020">
              <w:rPr>
                <w:sz w:val="24"/>
                <w:szCs w:val="24"/>
              </w:rPr>
              <w:t>Мипросвещения</w:t>
            </w:r>
            <w:proofErr w:type="spellEnd"/>
            <w:r w:rsidRPr="00DB7020">
              <w:rPr>
                <w:sz w:val="24"/>
                <w:szCs w:val="24"/>
              </w:rPr>
              <w:t xml:space="preserve"> методические материалы по сопровождению реализации программы коррекционно-развивающей работы</w:t>
            </w:r>
            <w:r w:rsidRPr="00DB7020">
              <w:rPr>
                <w:sz w:val="24"/>
                <w:szCs w:val="24"/>
              </w:rPr>
              <w:tab/>
            </w:r>
            <w:r w:rsidRPr="00DB7020">
              <w:rPr>
                <w:sz w:val="24"/>
                <w:szCs w:val="24"/>
              </w:rPr>
              <w:tab/>
            </w:r>
          </w:p>
        </w:tc>
        <w:tc>
          <w:tcPr>
            <w:tcW w:w="1278" w:type="dxa"/>
          </w:tcPr>
          <w:p w:rsidR="00DB7020" w:rsidRPr="00DB7020" w:rsidRDefault="00DB7020" w:rsidP="004C07DB">
            <w:pPr>
              <w:rPr>
                <w:sz w:val="24"/>
                <w:szCs w:val="24"/>
              </w:rPr>
            </w:pPr>
            <w:r w:rsidRPr="00DB7020">
              <w:rPr>
                <w:sz w:val="24"/>
                <w:szCs w:val="24"/>
              </w:rPr>
              <w:t>Апрель – август</w:t>
            </w:r>
          </w:p>
        </w:tc>
        <w:tc>
          <w:tcPr>
            <w:tcW w:w="2269" w:type="dxa"/>
          </w:tcPr>
          <w:p w:rsidR="00DB7020" w:rsidRPr="00DB7020" w:rsidRDefault="00DB7020" w:rsidP="004C07DB">
            <w:pPr>
              <w:rPr>
                <w:sz w:val="24"/>
                <w:szCs w:val="24"/>
              </w:rPr>
            </w:pPr>
            <w:r w:rsidRPr="00DB7020">
              <w:rPr>
                <w:sz w:val="24"/>
                <w:szCs w:val="24"/>
              </w:rPr>
              <w:t>Члены рабочей группы (в рамках своей компетенции)</w:t>
            </w:r>
            <w:r w:rsidRPr="00DB7020">
              <w:rPr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DB7020" w:rsidRPr="00DB7020" w:rsidRDefault="00DB7020" w:rsidP="004C07DB">
            <w:pPr>
              <w:rPr>
                <w:sz w:val="24"/>
                <w:szCs w:val="24"/>
              </w:rPr>
            </w:pPr>
            <w:r w:rsidRPr="00DB7020">
              <w:rPr>
                <w:sz w:val="24"/>
                <w:szCs w:val="24"/>
              </w:rPr>
              <w:t>Методические материалы</w:t>
            </w:r>
          </w:p>
        </w:tc>
      </w:tr>
      <w:tr w:rsidR="00DB7020" w:rsidTr="001C6B05">
        <w:trPr>
          <w:trHeight w:val="387"/>
        </w:trPr>
        <w:tc>
          <w:tcPr>
            <w:tcW w:w="4862" w:type="dxa"/>
          </w:tcPr>
          <w:p w:rsidR="00DB7020" w:rsidRPr="00DB7020" w:rsidRDefault="00DB7020" w:rsidP="000B2F1A">
            <w:pPr>
              <w:rPr>
                <w:sz w:val="24"/>
                <w:szCs w:val="24"/>
              </w:rPr>
            </w:pPr>
            <w:r w:rsidRPr="00DB7020">
              <w:rPr>
                <w:sz w:val="24"/>
                <w:szCs w:val="24"/>
              </w:rPr>
              <w:t xml:space="preserve">Обеспечить для педагогических работников консультационную помощь по вопросам применения ФОП </w:t>
            </w:r>
            <w:proofErr w:type="gramStart"/>
            <w:r w:rsidRPr="00DB7020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78" w:type="dxa"/>
          </w:tcPr>
          <w:p w:rsidR="00DB7020" w:rsidRPr="00DB7020" w:rsidRDefault="00DB7020" w:rsidP="000B2F1A">
            <w:pPr>
              <w:rPr>
                <w:sz w:val="24"/>
                <w:szCs w:val="24"/>
              </w:rPr>
            </w:pPr>
            <w:r w:rsidRPr="00DB7020">
              <w:rPr>
                <w:sz w:val="24"/>
                <w:szCs w:val="24"/>
              </w:rPr>
              <w:t>Февраль – август</w:t>
            </w:r>
          </w:p>
        </w:tc>
        <w:tc>
          <w:tcPr>
            <w:tcW w:w="2269" w:type="dxa"/>
          </w:tcPr>
          <w:p w:rsidR="00DB7020" w:rsidRPr="00DB7020" w:rsidRDefault="00DB7020" w:rsidP="000B2F1A">
            <w:pPr>
              <w:rPr>
                <w:sz w:val="24"/>
                <w:szCs w:val="24"/>
              </w:rPr>
            </w:pPr>
            <w:r w:rsidRPr="00DB7020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126" w:type="dxa"/>
          </w:tcPr>
          <w:p w:rsidR="00DB7020" w:rsidRPr="00DB7020" w:rsidRDefault="00DB7020" w:rsidP="000B2F1A">
            <w:pPr>
              <w:rPr>
                <w:sz w:val="24"/>
                <w:szCs w:val="24"/>
              </w:rPr>
            </w:pPr>
            <w:r w:rsidRPr="00DB7020">
              <w:rPr>
                <w:sz w:val="24"/>
                <w:szCs w:val="24"/>
              </w:rPr>
              <w:t>Рекомендации, методические материалы и т. п.</w:t>
            </w:r>
          </w:p>
        </w:tc>
      </w:tr>
      <w:tr w:rsidR="00DB7020" w:rsidTr="00EA2716">
        <w:trPr>
          <w:trHeight w:val="387"/>
        </w:trPr>
        <w:tc>
          <w:tcPr>
            <w:tcW w:w="10535" w:type="dxa"/>
            <w:gridSpan w:val="4"/>
          </w:tcPr>
          <w:p w:rsidR="00DB7020" w:rsidRPr="00DB7020" w:rsidRDefault="00DB7020" w:rsidP="00DB7020">
            <w:pPr>
              <w:jc w:val="center"/>
              <w:rPr>
                <w:sz w:val="24"/>
                <w:szCs w:val="24"/>
              </w:rPr>
            </w:pPr>
            <w:r w:rsidRPr="00DB7020">
              <w:rPr>
                <w:b/>
                <w:bCs/>
                <w:sz w:val="24"/>
                <w:szCs w:val="24"/>
              </w:rPr>
              <w:t>5. Информационное направление</w:t>
            </w:r>
          </w:p>
        </w:tc>
      </w:tr>
      <w:tr w:rsidR="00EA2716" w:rsidTr="001C6B05">
        <w:trPr>
          <w:trHeight w:val="387"/>
        </w:trPr>
        <w:tc>
          <w:tcPr>
            <w:tcW w:w="4862" w:type="dxa"/>
          </w:tcPr>
          <w:p w:rsidR="00EA2716" w:rsidRPr="00EA2716" w:rsidRDefault="00EA2716" w:rsidP="00EA2716">
            <w:pPr>
              <w:rPr>
                <w:b/>
                <w:bCs/>
                <w:sz w:val="24"/>
                <w:szCs w:val="24"/>
              </w:rPr>
            </w:pPr>
            <w:r w:rsidRPr="00EA2716">
              <w:rPr>
                <w:color w:val="000000"/>
                <w:sz w:val="24"/>
                <w:szCs w:val="24"/>
                <w:lang w:eastAsia="ru-RU"/>
              </w:rPr>
              <w:t xml:space="preserve">Оформить и регулярно обновлять информационный стенд по вопросам применения ФОП </w:t>
            </w:r>
            <w:proofErr w:type="gramStart"/>
            <w:r w:rsidRPr="00EA2716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A2716">
              <w:rPr>
                <w:color w:val="000000"/>
                <w:sz w:val="24"/>
                <w:szCs w:val="24"/>
                <w:lang w:eastAsia="ru-RU"/>
              </w:rPr>
              <w:t> в методическом кабинете</w:t>
            </w:r>
          </w:p>
        </w:tc>
        <w:tc>
          <w:tcPr>
            <w:tcW w:w="1278" w:type="dxa"/>
          </w:tcPr>
          <w:p w:rsidR="00EA2716" w:rsidRPr="00EA2716" w:rsidRDefault="00EA2716" w:rsidP="004961D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2716">
              <w:rPr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2269" w:type="dxa"/>
          </w:tcPr>
          <w:p w:rsidR="00EA2716" w:rsidRPr="00EA2716" w:rsidRDefault="00EA2716" w:rsidP="004961D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2716">
              <w:rPr>
                <w:sz w:val="24"/>
                <w:szCs w:val="24"/>
                <w:lang w:eastAsia="ru-RU"/>
              </w:rPr>
              <w:t>Старший воспитатель, методист</w:t>
            </w:r>
          </w:p>
        </w:tc>
        <w:tc>
          <w:tcPr>
            <w:tcW w:w="2126" w:type="dxa"/>
          </w:tcPr>
          <w:p w:rsidR="00EA2716" w:rsidRPr="00EA2716" w:rsidRDefault="00EA2716" w:rsidP="004961D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EA2716">
              <w:rPr>
                <w:sz w:val="24"/>
                <w:szCs w:val="24"/>
                <w:lang w:eastAsia="ru-RU"/>
              </w:rPr>
              <w:t>Информационый</w:t>
            </w:r>
            <w:proofErr w:type="spellEnd"/>
            <w:r w:rsidRPr="00EA2716">
              <w:rPr>
                <w:sz w:val="24"/>
                <w:szCs w:val="24"/>
                <w:lang w:eastAsia="ru-RU"/>
              </w:rPr>
              <w:t xml:space="preserve"> стен</w:t>
            </w:r>
          </w:p>
        </w:tc>
      </w:tr>
      <w:tr w:rsidR="00EA2716" w:rsidTr="00FE7EE4">
        <w:trPr>
          <w:trHeight w:val="387"/>
        </w:trPr>
        <w:tc>
          <w:tcPr>
            <w:tcW w:w="10535" w:type="dxa"/>
            <w:gridSpan w:val="4"/>
          </w:tcPr>
          <w:p w:rsidR="00EA2716" w:rsidRPr="00EA2716" w:rsidRDefault="00EA2716" w:rsidP="00EA271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6. Финансовое направление</w:t>
            </w:r>
          </w:p>
        </w:tc>
      </w:tr>
      <w:tr w:rsidR="001C6B05" w:rsidTr="001C6B05">
        <w:trPr>
          <w:trHeight w:val="387"/>
        </w:trPr>
        <w:tc>
          <w:tcPr>
            <w:tcW w:w="4862" w:type="dxa"/>
          </w:tcPr>
          <w:p w:rsidR="001C6B05" w:rsidRPr="001C6B05" w:rsidRDefault="001C6B05" w:rsidP="001C6B05">
            <w:pPr>
              <w:widowControl/>
              <w:autoSpaceDE/>
              <w:autoSpaceDN/>
              <w:jc w:val="both"/>
              <w:rPr>
                <w:rFonts w:ascii="Georgia" w:hAnsi="Georgia"/>
                <w:bCs/>
                <w:color w:val="000000"/>
              </w:rPr>
            </w:pPr>
            <w:r w:rsidRPr="001C6B05">
              <w:rPr>
                <w:rFonts w:ascii="Georgia" w:hAnsi="Georgia"/>
                <w:bCs/>
                <w:color w:val="000000"/>
              </w:rPr>
              <w:t>План ФХД ДОУ</w:t>
            </w:r>
          </w:p>
        </w:tc>
        <w:tc>
          <w:tcPr>
            <w:tcW w:w="1278" w:type="dxa"/>
          </w:tcPr>
          <w:p w:rsidR="001C6B05" w:rsidRPr="001C6B05" w:rsidRDefault="001C6B05" w:rsidP="001C6B05">
            <w:pPr>
              <w:widowControl/>
              <w:autoSpaceDE/>
              <w:autoSpaceDN/>
              <w:rPr>
                <w:rFonts w:ascii="Georgia" w:hAnsi="Georgia"/>
                <w:bCs/>
                <w:color w:val="000000"/>
              </w:rPr>
            </w:pPr>
            <w:r w:rsidRPr="001C6B05">
              <w:rPr>
                <w:rFonts w:ascii="Georgia" w:hAnsi="Georgia"/>
                <w:bCs/>
                <w:color w:val="000000"/>
              </w:rPr>
              <w:t>В течение года</w:t>
            </w:r>
          </w:p>
        </w:tc>
        <w:tc>
          <w:tcPr>
            <w:tcW w:w="2269" w:type="dxa"/>
          </w:tcPr>
          <w:p w:rsidR="001C6B05" w:rsidRPr="001C6B05" w:rsidRDefault="001C6B05" w:rsidP="001C6B05">
            <w:pPr>
              <w:widowControl/>
              <w:autoSpaceDE/>
              <w:autoSpaceDN/>
              <w:rPr>
                <w:rFonts w:ascii="Georgia" w:hAnsi="Georgia"/>
                <w:bCs/>
                <w:color w:val="000000"/>
              </w:rPr>
            </w:pPr>
            <w:r w:rsidRPr="001C6B05">
              <w:rPr>
                <w:rFonts w:ascii="Georgia" w:hAnsi="Georgia"/>
                <w:bCs/>
                <w:color w:val="000000"/>
              </w:rPr>
              <w:t>Заведующий, Член рабочей группы Симон О.М.</w:t>
            </w:r>
          </w:p>
        </w:tc>
        <w:tc>
          <w:tcPr>
            <w:tcW w:w="2126" w:type="dxa"/>
          </w:tcPr>
          <w:p w:rsidR="001C6B05" w:rsidRPr="001C6B05" w:rsidRDefault="001C6B05" w:rsidP="001C6B05">
            <w:pPr>
              <w:widowControl/>
              <w:autoSpaceDE/>
              <w:autoSpaceDN/>
              <w:rPr>
                <w:rFonts w:ascii="Georgia" w:hAnsi="Georgia"/>
                <w:bCs/>
                <w:color w:val="000000"/>
              </w:rPr>
            </w:pPr>
            <w:r>
              <w:rPr>
                <w:rFonts w:ascii="Georgia" w:hAnsi="Georgia"/>
                <w:bCs/>
                <w:color w:val="000000"/>
              </w:rPr>
              <w:t>Отчеты</w:t>
            </w:r>
          </w:p>
        </w:tc>
      </w:tr>
      <w:tr w:rsidR="00EA2716" w:rsidRPr="00EA2716" w:rsidTr="001C6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62" w:type="dxa"/>
          </w:tcPr>
          <w:p w:rsidR="00EA2716" w:rsidRPr="00EA2716" w:rsidRDefault="00EA2716" w:rsidP="00EA2716">
            <w:pPr>
              <w:widowControl/>
              <w:autoSpaceDE/>
              <w:autoSpaceDN/>
              <w:rPr>
                <w:rFonts w:ascii="Georgia" w:hAnsi="Georgi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EA2716" w:rsidRPr="00EA2716" w:rsidRDefault="00EA2716" w:rsidP="00EA2716">
            <w:pPr>
              <w:widowControl/>
              <w:autoSpaceDE/>
              <w:autoSpaceDN/>
              <w:rPr>
                <w:rFonts w:ascii="Georgia" w:hAnsi="Georgia"/>
                <w:color w:val="0084A9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EA2716" w:rsidRPr="00EA2716" w:rsidRDefault="00EA2716" w:rsidP="00EA2716">
            <w:pPr>
              <w:widowControl/>
              <w:autoSpaceDE/>
              <w:autoSpaceDN/>
              <w:rPr>
                <w:rFonts w:ascii="Georgia" w:hAnsi="Georgia"/>
                <w:color w:val="0084A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A2716" w:rsidRPr="00EA2716" w:rsidRDefault="00EA2716" w:rsidP="00EA2716">
            <w:pPr>
              <w:widowControl/>
              <w:autoSpaceDE/>
              <w:autoSpaceDN/>
              <w:rPr>
                <w:rFonts w:ascii="Georgia" w:hAnsi="Georgia"/>
                <w:color w:val="0084A9"/>
                <w:sz w:val="24"/>
                <w:szCs w:val="24"/>
                <w:lang w:eastAsia="ru-RU"/>
              </w:rPr>
            </w:pPr>
          </w:p>
        </w:tc>
      </w:tr>
      <w:tr w:rsidR="00EA2716" w:rsidRPr="00DB7020" w:rsidTr="001C6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62" w:type="dxa"/>
          </w:tcPr>
          <w:p w:rsidR="00EA2716" w:rsidRPr="00DB7020" w:rsidRDefault="00EA2716" w:rsidP="004961DF">
            <w:pPr>
              <w:widowControl/>
              <w:autoSpaceDE/>
              <w:autoSpaceDN/>
              <w:rPr>
                <w:rFonts w:ascii="Georgia" w:hAnsi="Georgi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EA2716" w:rsidRPr="00DB7020" w:rsidRDefault="00EA2716" w:rsidP="00DB7020">
            <w:pPr>
              <w:widowControl/>
              <w:autoSpaceDE/>
              <w:autoSpaceDN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EA2716" w:rsidRPr="00DB7020" w:rsidRDefault="00EA2716" w:rsidP="00DB7020">
            <w:pPr>
              <w:widowControl/>
              <w:autoSpaceDE/>
              <w:autoSpaceDN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A2716" w:rsidRPr="00DB7020" w:rsidRDefault="00EA2716" w:rsidP="00DB7020">
            <w:pPr>
              <w:widowControl/>
              <w:autoSpaceDE/>
              <w:autoSpaceDN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EA2716" w:rsidRPr="00DB7020" w:rsidTr="001C6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62" w:type="dxa"/>
          </w:tcPr>
          <w:p w:rsidR="00EA2716" w:rsidRPr="00DB7020" w:rsidRDefault="00EA2716" w:rsidP="00DB7020">
            <w:pPr>
              <w:widowControl/>
              <w:autoSpaceDE/>
              <w:autoSpaceDN/>
              <w:rPr>
                <w:rFonts w:ascii="Georgia" w:hAnsi="Georgi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EA2716" w:rsidRPr="00DB7020" w:rsidRDefault="00EA2716" w:rsidP="00DB7020">
            <w:pPr>
              <w:widowControl/>
              <w:autoSpaceDE/>
              <w:autoSpaceDN/>
              <w:rPr>
                <w:rFonts w:ascii="Georgia" w:hAnsi="Georgia"/>
                <w:color w:val="0084A9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EA2716" w:rsidRPr="00DB7020" w:rsidRDefault="00EA2716" w:rsidP="00DB7020">
            <w:pPr>
              <w:widowControl/>
              <w:autoSpaceDE/>
              <w:autoSpaceDN/>
              <w:rPr>
                <w:rFonts w:ascii="Georgia" w:hAnsi="Georgia"/>
                <w:color w:val="0084A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A2716" w:rsidRPr="00DB7020" w:rsidRDefault="00EA2716" w:rsidP="00DB7020">
            <w:pPr>
              <w:widowControl/>
              <w:autoSpaceDE/>
              <w:autoSpaceDN/>
              <w:rPr>
                <w:rFonts w:ascii="Georgia" w:hAnsi="Georgia"/>
                <w:color w:val="0084A9"/>
                <w:sz w:val="24"/>
                <w:szCs w:val="24"/>
                <w:lang w:eastAsia="ru-RU"/>
              </w:rPr>
            </w:pPr>
          </w:p>
        </w:tc>
      </w:tr>
      <w:tr w:rsidR="00EA2716" w:rsidRPr="009252E9" w:rsidTr="001C6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62" w:type="dxa"/>
          </w:tcPr>
          <w:p w:rsidR="00EA2716" w:rsidRPr="009252E9" w:rsidRDefault="00EA2716" w:rsidP="009252E9">
            <w:pPr>
              <w:widowControl/>
              <w:autoSpaceDE/>
              <w:autoSpaceDN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EA2716" w:rsidRPr="009252E9" w:rsidRDefault="00EA2716" w:rsidP="009252E9">
            <w:pPr>
              <w:widowControl/>
              <w:autoSpaceDE/>
              <w:autoSpaceDN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EA2716" w:rsidRPr="009252E9" w:rsidRDefault="00EA2716" w:rsidP="009252E9">
            <w:pPr>
              <w:widowControl/>
              <w:autoSpaceDE/>
              <w:autoSpaceDN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A2716" w:rsidRPr="009252E9" w:rsidRDefault="00EA2716" w:rsidP="009252E9">
            <w:pPr>
              <w:widowControl/>
              <w:autoSpaceDE/>
              <w:autoSpaceDN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</w:tbl>
    <w:p w:rsidR="006E25C4" w:rsidRDefault="006E25C4">
      <w:pPr>
        <w:rPr>
          <w:sz w:val="24"/>
        </w:rPr>
        <w:sectPr w:rsidR="006E25C4" w:rsidSect="009252E9">
          <w:pgSz w:w="11910" w:h="16840"/>
          <w:pgMar w:top="540" w:right="40" w:bottom="0" w:left="820" w:header="720" w:footer="720" w:gutter="0"/>
          <w:cols w:space="720"/>
        </w:sectPr>
      </w:pPr>
    </w:p>
    <w:p w:rsidR="00305280" w:rsidRDefault="00305280" w:rsidP="00D86748">
      <w:bookmarkStart w:id="0" w:name="_GoBack"/>
      <w:bookmarkEnd w:id="0"/>
    </w:p>
    <w:sectPr w:rsidR="00305280">
      <w:pgSz w:w="11910" w:h="16840"/>
      <w:pgMar w:top="260" w:right="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5C88"/>
    <w:multiLevelType w:val="hybridMultilevel"/>
    <w:tmpl w:val="2D9E63C4"/>
    <w:lvl w:ilvl="0" w:tplc="F17E0D24">
      <w:start w:val="1"/>
      <w:numFmt w:val="decimal"/>
      <w:lvlText w:val="%1."/>
      <w:lvlJc w:val="left"/>
      <w:pPr>
        <w:ind w:left="313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AEC3C6">
      <w:numFmt w:val="bullet"/>
      <w:lvlText w:val="•"/>
      <w:lvlJc w:val="left"/>
      <w:pPr>
        <w:ind w:left="1392" w:hanging="358"/>
      </w:pPr>
      <w:rPr>
        <w:rFonts w:hint="default"/>
        <w:lang w:val="ru-RU" w:eastAsia="en-US" w:bidi="ar-SA"/>
      </w:rPr>
    </w:lvl>
    <w:lvl w:ilvl="2" w:tplc="15E2C7EA">
      <w:numFmt w:val="bullet"/>
      <w:lvlText w:val="•"/>
      <w:lvlJc w:val="left"/>
      <w:pPr>
        <w:ind w:left="2465" w:hanging="358"/>
      </w:pPr>
      <w:rPr>
        <w:rFonts w:hint="default"/>
        <w:lang w:val="ru-RU" w:eastAsia="en-US" w:bidi="ar-SA"/>
      </w:rPr>
    </w:lvl>
    <w:lvl w:ilvl="3" w:tplc="DDDE125E">
      <w:numFmt w:val="bullet"/>
      <w:lvlText w:val="•"/>
      <w:lvlJc w:val="left"/>
      <w:pPr>
        <w:ind w:left="3537" w:hanging="358"/>
      </w:pPr>
      <w:rPr>
        <w:rFonts w:hint="default"/>
        <w:lang w:val="ru-RU" w:eastAsia="en-US" w:bidi="ar-SA"/>
      </w:rPr>
    </w:lvl>
    <w:lvl w:ilvl="4" w:tplc="18D06A3A">
      <w:numFmt w:val="bullet"/>
      <w:lvlText w:val="•"/>
      <w:lvlJc w:val="left"/>
      <w:pPr>
        <w:ind w:left="4610" w:hanging="358"/>
      </w:pPr>
      <w:rPr>
        <w:rFonts w:hint="default"/>
        <w:lang w:val="ru-RU" w:eastAsia="en-US" w:bidi="ar-SA"/>
      </w:rPr>
    </w:lvl>
    <w:lvl w:ilvl="5" w:tplc="A81CB21E">
      <w:numFmt w:val="bullet"/>
      <w:lvlText w:val="•"/>
      <w:lvlJc w:val="left"/>
      <w:pPr>
        <w:ind w:left="5683" w:hanging="358"/>
      </w:pPr>
      <w:rPr>
        <w:rFonts w:hint="default"/>
        <w:lang w:val="ru-RU" w:eastAsia="en-US" w:bidi="ar-SA"/>
      </w:rPr>
    </w:lvl>
    <w:lvl w:ilvl="6" w:tplc="998E8462">
      <w:numFmt w:val="bullet"/>
      <w:lvlText w:val="•"/>
      <w:lvlJc w:val="left"/>
      <w:pPr>
        <w:ind w:left="6755" w:hanging="358"/>
      </w:pPr>
      <w:rPr>
        <w:rFonts w:hint="default"/>
        <w:lang w:val="ru-RU" w:eastAsia="en-US" w:bidi="ar-SA"/>
      </w:rPr>
    </w:lvl>
    <w:lvl w:ilvl="7" w:tplc="10F61058">
      <w:numFmt w:val="bullet"/>
      <w:lvlText w:val="•"/>
      <w:lvlJc w:val="left"/>
      <w:pPr>
        <w:ind w:left="7828" w:hanging="358"/>
      </w:pPr>
      <w:rPr>
        <w:rFonts w:hint="default"/>
        <w:lang w:val="ru-RU" w:eastAsia="en-US" w:bidi="ar-SA"/>
      </w:rPr>
    </w:lvl>
    <w:lvl w:ilvl="8" w:tplc="53DEFDD6">
      <w:numFmt w:val="bullet"/>
      <w:lvlText w:val="•"/>
      <w:lvlJc w:val="left"/>
      <w:pPr>
        <w:ind w:left="8901" w:hanging="358"/>
      </w:pPr>
      <w:rPr>
        <w:rFonts w:hint="default"/>
        <w:lang w:val="ru-RU" w:eastAsia="en-US" w:bidi="ar-SA"/>
      </w:rPr>
    </w:lvl>
  </w:abstractNum>
  <w:abstractNum w:abstractNumId="1">
    <w:nsid w:val="402F0CB5"/>
    <w:multiLevelType w:val="hybridMultilevel"/>
    <w:tmpl w:val="6DEC5D94"/>
    <w:lvl w:ilvl="0" w:tplc="497A1F00">
      <w:numFmt w:val="bullet"/>
      <w:lvlText w:val=""/>
      <w:lvlJc w:val="left"/>
      <w:pPr>
        <w:ind w:left="313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79A6184">
      <w:numFmt w:val="bullet"/>
      <w:lvlText w:val="•"/>
      <w:lvlJc w:val="left"/>
      <w:pPr>
        <w:ind w:left="1392" w:hanging="720"/>
      </w:pPr>
      <w:rPr>
        <w:rFonts w:hint="default"/>
        <w:lang w:val="ru-RU" w:eastAsia="en-US" w:bidi="ar-SA"/>
      </w:rPr>
    </w:lvl>
    <w:lvl w:ilvl="2" w:tplc="720C966C">
      <w:numFmt w:val="bullet"/>
      <w:lvlText w:val="•"/>
      <w:lvlJc w:val="left"/>
      <w:pPr>
        <w:ind w:left="2465" w:hanging="720"/>
      </w:pPr>
      <w:rPr>
        <w:rFonts w:hint="default"/>
        <w:lang w:val="ru-RU" w:eastAsia="en-US" w:bidi="ar-SA"/>
      </w:rPr>
    </w:lvl>
    <w:lvl w:ilvl="3" w:tplc="2772BA64">
      <w:numFmt w:val="bullet"/>
      <w:lvlText w:val="•"/>
      <w:lvlJc w:val="left"/>
      <w:pPr>
        <w:ind w:left="3537" w:hanging="720"/>
      </w:pPr>
      <w:rPr>
        <w:rFonts w:hint="default"/>
        <w:lang w:val="ru-RU" w:eastAsia="en-US" w:bidi="ar-SA"/>
      </w:rPr>
    </w:lvl>
    <w:lvl w:ilvl="4" w:tplc="197E369E">
      <w:numFmt w:val="bullet"/>
      <w:lvlText w:val="•"/>
      <w:lvlJc w:val="left"/>
      <w:pPr>
        <w:ind w:left="4610" w:hanging="720"/>
      </w:pPr>
      <w:rPr>
        <w:rFonts w:hint="default"/>
        <w:lang w:val="ru-RU" w:eastAsia="en-US" w:bidi="ar-SA"/>
      </w:rPr>
    </w:lvl>
    <w:lvl w:ilvl="5" w:tplc="BB8A4F34">
      <w:numFmt w:val="bullet"/>
      <w:lvlText w:val="•"/>
      <w:lvlJc w:val="left"/>
      <w:pPr>
        <w:ind w:left="5683" w:hanging="720"/>
      </w:pPr>
      <w:rPr>
        <w:rFonts w:hint="default"/>
        <w:lang w:val="ru-RU" w:eastAsia="en-US" w:bidi="ar-SA"/>
      </w:rPr>
    </w:lvl>
    <w:lvl w:ilvl="6" w:tplc="0C9651BA">
      <w:numFmt w:val="bullet"/>
      <w:lvlText w:val="•"/>
      <w:lvlJc w:val="left"/>
      <w:pPr>
        <w:ind w:left="6755" w:hanging="720"/>
      </w:pPr>
      <w:rPr>
        <w:rFonts w:hint="default"/>
        <w:lang w:val="ru-RU" w:eastAsia="en-US" w:bidi="ar-SA"/>
      </w:rPr>
    </w:lvl>
    <w:lvl w:ilvl="7" w:tplc="BDCCC3B0">
      <w:numFmt w:val="bullet"/>
      <w:lvlText w:val="•"/>
      <w:lvlJc w:val="left"/>
      <w:pPr>
        <w:ind w:left="7828" w:hanging="720"/>
      </w:pPr>
      <w:rPr>
        <w:rFonts w:hint="default"/>
        <w:lang w:val="ru-RU" w:eastAsia="en-US" w:bidi="ar-SA"/>
      </w:rPr>
    </w:lvl>
    <w:lvl w:ilvl="8" w:tplc="ED86C4D0">
      <w:numFmt w:val="bullet"/>
      <w:lvlText w:val="•"/>
      <w:lvlJc w:val="left"/>
      <w:pPr>
        <w:ind w:left="8901" w:hanging="720"/>
      </w:pPr>
      <w:rPr>
        <w:rFonts w:hint="default"/>
        <w:lang w:val="ru-RU" w:eastAsia="en-US" w:bidi="ar-SA"/>
      </w:rPr>
    </w:lvl>
  </w:abstractNum>
  <w:abstractNum w:abstractNumId="2">
    <w:nsid w:val="49AB5792"/>
    <w:multiLevelType w:val="hybridMultilevel"/>
    <w:tmpl w:val="94DC328C"/>
    <w:lvl w:ilvl="0" w:tplc="706EB918">
      <w:numFmt w:val="bullet"/>
      <w:lvlText w:val="✓"/>
      <w:lvlJc w:val="left"/>
      <w:pPr>
        <w:ind w:left="74" w:hanging="24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6352A6F6">
      <w:numFmt w:val="bullet"/>
      <w:lvlText w:val="•"/>
      <w:lvlJc w:val="left"/>
      <w:pPr>
        <w:ind w:left="574" w:hanging="240"/>
      </w:pPr>
      <w:rPr>
        <w:rFonts w:hint="default"/>
        <w:lang w:val="ru-RU" w:eastAsia="en-US" w:bidi="ar-SA"/>
      </w:rPr>
    </w:lvl>
    <w:lvl w:ilvl="2" w:tplc="C83C624A">
      <w:numFmt w:val="bullet"/>
      <w:lvlText w:val="•"/>
      <w:lvlJc w:val="left"/>
      <w:pPr>
        <w:ind w:left="1068" w:hanging="240"/>
      </w:pPr>
      <w:rPr>
        <w:rFonts w:hint="default"/>
        <w:lang w:val="ru-RU" w:eastAsia="en-US" w:bidi="ar-SA"/>
      </w:rPr>
    </w:lvl>
    <w:lvl w:ilvl="3" w:tplc="31921336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4" w:tplc="4FB2D998">
      <w:numFmt w:val="bullet"/>
      <w:lvlText w:val="•"/>
      <w:lvlJc w:val="left"/>
      <w:pPr>
        <w:ind w:left="2056" w:hanging="240"/>
      </w:pPr>
      <w:rPr>
        <w:rFonts w:hint="default"/>
        <w:lang w:val="ru-RU" w:eastAsia="en-US" w:bidi="ar-SA"/>
      </w:rPr>
    </w:lvl>
    <w:lvl w:ilvl="5" w:tplc="138A08F0">
      <w:numFmt w:val="bullet"/>
      <w:lvlText w:val="•"/>
      <w:lvlJc w:val="left"/>
      <w:pPr>
        <w:ind w:left="2550" w:hanging="240"/>
      </w:pPr>
      <w:rPr>
        <w:rFonts w:hint="default"/>
        <w:lang w:val="ru-RU" w:eastAsia="en-US" w:bidi="ar-SA"/>
      </w:rPr>
    </w:lvl>
    <w:lvl w:ilvl="6" w:tplc="614E492A">
      <w:numFmt w:val="bullet"/>
      <w:lvlText w:val="•"/>
      <w:lvlJc w:val="left"/>
      <w:pPr>
        <w:ind w:left="3044" w:hanging="240"/>
      </w:pPr>
      <w:rPr>
        <w:rFonts w:hint="default"/>
        <w:lang w:val="ru-RU" w:eastAsia="en-US" w:bidi="ar-SA"/>
      </w:rPr>
    </w:lvl>
    <w:lvl w:ilvl="7" w:tplc="4F9A1A7E">
      <w:numFmt w:val="bullet"/>
      <w:lvlText w:val="•"/>
      <w:lvlJc w:val="left"/>
      <w:pPr>
        <w:ind w:left="3538" w:hanging="240"/>
      </w:pPr>
      <w:rPr>
        <w:rFonts w:hint="default"/>
        <w:lang w:val="ru-RU" w:eastAsia="en-US" w:bidi="ar-SA"/>
      </w:rPr>
    </w:lvl>
    <w:lvl w:ilvl="8" w:tplc="B9627BF4">
      <w:numFmt w:val="bullet"/>
      <w:lvlText w:val="•"/>
      <w:lvlJc w:val="left"/>
      <w:pPr>
        <w:ind w:left="4032" w:hanging="240"/>
      </w:pPr>
      <w:rPr>
        <w:rFonts w:hint="default"/>
        <w:lang w:val="ru-RU" w:eastAsia="en-US" w:bidi="ar-SA"/>
      </w:rPr>
    </w:lvl>
  </w:abstractNum>
  <w:abstractNum w:abstractNumId="3">
    <w:nsid w:val="6BAF5919"/>
    <w:multiLevelType w:val="multilevel"/>
    <w:tmpl w:val="0F48BB72"/>
    <w:lvl w:ilvl="0">
      <w:start w:val="5"/>
      <w:numFmt w:val="decimal"/>
      <w:lvlText w:val="%1."/>
      <w:lvlJc w:val="left"/>
      <w:pPr>
        <w:ind w:left="5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25C4"/>
    <w:rsid w:val="001C6B05"/>
    <w:rsid w:val="00305280"/>
    <w:rsid w:val="006D6AB1"/>
    <w:rsid w:val="006E25C4"/>
    <w:rsid w:val="009252E9"/>
    <w:rsid w:val="00BE42F4"/>
    <w:rsid w:val="00D25D44"/>
    <w:rsid w:val="00D86748"/>
    <w:rsid w:val="00DB7020"/>
    <w:rsid w:val="00EA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263" w:lineRule="exact"/>
      <w:jc w:val="right"/>
      <w:outlineLvl w:val="0"/>
    </w:pPr>
    <w:rPr>
      <w:rFonts w:ascii="Trebuchet MS" w:eastAsia="Trebuchet MS" w:hAnsi="Trebuchet MS" w:cs="Trebuchet MS"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BE42F4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263" w:lineRule="exact"/>
      <w:jc w:val="right"/>
      <w:outlineLvl w:val="0"/>
    </w:pPr>
    <w:rPr>
      <w:rFonts w:ascii="Trebuchet MS" w:eastAsia="Trebuchet MS" w:hAnsi="Trebuchet MS" w:cs="Trebuchet MS"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BE42F4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Ластовина</dc:creator>
  <cp:lastModifiedBy>Пользователь</cp:lastModifiedBy>
  <cp:revision>7</cp:revision>
  <dcterms:created xsi:type="dcterms:W3CDTF">2023-03-24T08:59:00Z</dcterms:created>
  <dcterms:modified xsi:type="dcterms:W3CDTF">2023-03-28T12:20:00Z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2023-03-24T00:00:00Z</vt:filetime>
  </property>
</Properties>
</file>